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CA" w:rsidRPr="00C10067" w:rsidRDefault="00BF587D" w:rsidP="001D54DF">
      <w:pPr>
        <w:pStyle w:val="a3"/>
        <w:jc w:val="both"/>
        <w:rPr>
          <w:i/>
          <w:sz w:val="28"/>
          <w:szCs w:val="28"/>
        </w:rPr>
      </w:pPr>
      <w:bookmarkStart w:id="0" w:name="_GoBack"/>
      <w:bookmarkEnd w:id="0"/>
      <w:r w:rsidRPr="00C10067">
        <w:rPr>
          <w:i/>
          <w:sz w:val="28"/>
          <w:szCs w:val="28"/>
        </w:rPr>
        <w:t xml:space="preserve"> С чего начинается Родина? Вспоминаются</w:t>
      </w:r>
      <w:r w:rsidR="009124CA" w:rsidRPr="00C10067">
        <w:rPr>
          <w:i/>
          <w:sz w:val="28"/>
          <w:szCs w:val="28"/>
        </w:rPr>
        <w:t xml:space="preserve"> строки из известной песни:</w:t>
      </w:r>
    </w:p>
    <w:p w:rsidR="009124CA" w:rsidRPr="00C10067" w:rsidRDefault="009124CA" w:rsidP="001D54DF">
      <w:pPr>
        <w:pStyle w:val="a3"/>
        <w:jc w:val="both"/>
        <w:rPr>
          <w:i/>
          <w:sz w:val="28"/>
          <w:szCs w:val="28"/>
        </w:rPr>
      </w:pPr>
      <w:r w:rsidRPr="00C10067">
        <w:rPr>
          <w:i/>
          <w:sz w:val="28"/>
          <w:szCs w:val="28"/>
        </w:rPr>
        <w:t>- С картинки в твоём Букваре.</w:t>
      </w:r>
    </w:p>
    <w:p w:rsidR="009124CA" w:rsidRPr="00C10067" w:rsidRDefault="009124CA" w:rsidP="001D54DF">
      <w:pPr>
        <w:pStyle w:val="a3"/>
        <w:jc w:val="both"/>
        <w:rPr>
          <w:i/>
          <w:sz w:val="28"/>
          <w:szCs w:val="28"/>
        </w:rPr>
      </w:pPr>
      <w:r w:rsidRPr="00C10067">
        <w:rPr>
          <w:i/>
          <w:sz w:val="28"/>
          <w:szCs w:val="28"/>
        </w:rPr>
        <w:t>-</w:t>
      </w:r>
      <w:r w:rsidR="00BF587D" w:rsidRPr="00C10067">
        <w:rPr>
          <w:i/>
          <w:sz w:val="28"/>
          <w:szCs w:val="28"/>
        </w:rPr>
        <w:t xml:space="preserve"> </w:t>
      </w:r>
      <w:r w:rsidRPr="00C10067">
        <w:rPr>
          <w:i/>
          <w:sz w:val="28"/>
          <w:szCs w:val="28"/>
        </w:rPr>
        <w:t>С хороших и верных товарищей…</w:t>
      </w:r>
    </w:p>
    <w:p w:rsidR="00BF587D" w:rsidRPr="00C10067" w:rsidRDefault="00BF587D" w:rsidP="001D54DF">
      <w:pPr>
        <w:pStyle w:val="a3"/>
        <w:jc w:val="both"/>
        <w:rPr>
          <w:i/>
          <w:sz w:val="28"/>
          <w:szCs w:val="28"/>
        </w:rPr>
      </w:pPr>
      <w:r w:rsidRPr="00C10067">
        <w:rPr>
          <w:i/>
          <w:sz w:val="28"/>
          <w:szCs w:val="28"/>
        </w:rPr>
        <w:t xml:space="preserve">А ещё Родина начинается с истории семьи, </w:t>
      </w:r>
      <w:r w:rsidR="009124CA" w:rsidRPr="00C10067">
        <w:rPr>
          <w:i/>
          <w:sz w:val="28"/>
          <w:szCs w:val="28"/>
        </w:rPr>
        <w:t xml:space="preserve">с </w:t>
      </w:r>
      <w:r w:rsidRPr="00C10067">
        <w:rPr>
          <w:i/>
          <w:sz w:val="28"/>
          <w:szCs w:val="28"/>
        </w:rPr>
        <w:t>истории далёких</w:t>
      </w:r>
      <w:r w:rsidR="00C10067">
        <w:rPr>
          <w:i/>
          <w:sz w:val="28"/>
          <w:szCs w:val="28"/>
        </w:rPr>
        <w:t xml:space="preserve"> или не очень далёких</w:t>
      </w:r>
      <w:r w:rsidRPr="00C10067">
        <w:rPr>
          <w:i/>
          <w:sz w:val="28"/>
          <w:szCs w:val="28"/>
        </w:rPr>
        <w:t xml:space="preserve"> предков, с истории родного края: больших и малых сёл, деревень, </w:t>
      </w:r>
      <w:r w:rsidR="00C10067">
        <w:rPr>
          <w:i/>
          <w:sz w:val="28"/>
          <w:szCs w:val="28"/>
        </w:rPr>
        <w:t>посёлков, с истории района.</w:t>
      </w:r>
      <w:r w:rsidRPr="00C10067">
        <w:rPr>
          <w:i/>
          <w:sz w:val="28"/>
          <w:szCs w:val="28"/>
        </w:rPr>
        <w:t xml:space="preserve"> И главное во всём этом – Люди, великие труженики! Землепашцы, хлеборобы и  воины, защитники Отечества...</w:t>
      </w:r>
    </w:p>
    <w:p w:rsidR="000845B5" w:rsidRDefault="009124CA" w:rsidP="001D54DF">
      <w:pPr>
        <w:pStyle w:val="a3"/>
        <w:jc w:val="both"/>
        <w:rPr>
          <w:i/>
          <w:sz w:val="28"/>
          <w:szCs w:val="28"/>
        </w:rPr>
      </w:pPr>
      <w:r w:rsidRPr="00C10067">
        <w:rPr>
          <w:i/>
          <w:sz w:val="28"/>
          <w:szCs w:val="28"/>
        </w:rPr>
        <w:t xml:space="preserve"> Любители истории, активисты школьного музея истории </w:t>
      </w:r>
      <w:proofErr w:type="spellStart"/>
      <w:r w:rsidRPr="00C10067">
        <w:rPr>
          <w:i/>
          <w:sz w:val="28"/>
          <w:szCs w:val="28"/>
        </w:rPr>
        <w:t>с</w:t>
      </w:r>
      <w:proofErr w:type="gramStart"/>
      <w:r w:rsidRPr="00C10067">
        <w:rPr>
          <w:i/>
          <w:sz w:val="28"/>
          <w:szCs w:val="28"/>
        </w:rPr>
        <w:t>.П</w:t>
      </w:r>
      <w:proofErr w:type="gramEnd"/>
      <w:r w:rsidRPr="00C10067">
        <w:rPr>
          <w:i/>
          <w:sz w:val="28"/>
          <w:szCs w:val="28"/>
        </w:rPr>
        <w:t>атровка</w:t>
      </w:r>
      <w:proofErr w:type="spellEnd"/>
      <w:r w:rsidRPr="00C10067">
        <w:rPr>
          <w:i/>
          <w:sz w:val="28"/>
          <w:szCs w:val="28"/>
        </w:rPr>
        <w:t xml:space="preserve"> имени Гончарова В.Ф., проводят исследования, связанные с историей своих семей, изучают историю  малой Родины. Результаты – в исследовательских работах, с которыми они выходят на окружные и областные конкурсы.</w:t>
      </w:r>
      <w:r w:rsidR="00C10067">
        <w:rPr>
          <w:i/>
          <w:sz w:val="28"/>
          <w:szCs w:val="28"/>
        </w:rPr>
        <w:t xml:space="preserve"> </w:t>
      </w:r>
      <w:r w:rsidR="000845B5" w:rsidRPr="00C10067">
        <w:rPr>
          <w:i/>
          <w:sz w:val="28"/>
          <w:szCs w:val="28"/>
        </w:rPr>
        <w:t>Вот</w:t>
      </w:r>
      <w:r w:rsidR="000845B5">
        <w:rPr>
          <w:i/>
          <w:sz w:val="28"/>
          <w:szCs w:val="28"/>
        </w:rPr>
        <w:t xml:space="preserve"> несколько работ, выполненных в 2017 и 2018г.г. </w:t>
      </w:r>
    </w:p>
    <w:p w:rsidR="009124CA" w:rsidRPr="00C10067" w:rsidRDefault="00C10067" w:rsidP="000845B5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музея – Салазкина В.П.</w:t>
      </w:r>
    </w:p>
    <w:p w:rsidR="009124CA" w:rsidRDefault="009124CA" w:rsidP="001D54DF">
      <w:pPr>
        <w:pStyle w:val="a3"/>
        <w:jc w:val="both"/>
        <w:rPr>
          <w:i/>
          <w:sz w:val="28"/>
          <w:szCs w:val="28"/>
        </w:rPr>
      </w:pPr>
      <w:r w:rsidRPr="00C10067">
        <w:rPr>
          <w:i/>
          <w:sz w:val="28"/>
          <w:szCs w:val="28"/>
        </w:rPr>
        <w:t xml:space="preserve">  </w:t>
      </w:r>
    </w:p>
    <w:p w:rsidR="000845B5" w:rsidRDefault="000845B5" w:rsidP="000845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Здесь моя фамилия 200 лет живёт</w:t>
      </w:r>
    </w:p>
    <w:p w:rsidR="000845B5" w:rsidRPr="000845B5" w:rsidRDefault="000845B5" w:rsidP="000845B5">
      <w:pPr>
        <w:pStyle w:val="a3"/>
        <w:jc w:val="center"/>
        <w:rPr>
          <w:sz w:val="28"/>
          <w:szCs w:val="28"/>
        </w:rPr>
      </w:pPr>
      <w:r w:rsidRPr="000845B5">
        <w:rPr>
          <w:sz w:val="28"/>
          <w:szCs w:val="28"/>
        </w:rPr>
        <w:t>Автор</w:t>
      </w:r>
      <w:r>
        <w:rPr>
          <w:sz w:val="28"/>
          <w:szCs w:val="28"/>
        </w:rPr>
        <w:t xml:space="preserve"> – Яковлев Дмитрий, 4 класс, 2017-2018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Моё главное увлечение – история.  Больше всего мне хочется знать  историю  нашей Родины России. Моё любимое занятие – чтение исторических книг. Я смотрю много документальных фильмов по истории моей страны. Знаю, с чего началось государство Российское, кто стоял во главе его. И больше всего меня интересует время, когда страной правили цари.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Первым в династии Романовых стоит царь Фёдор Михайлович. За царский престол шла постоянная борьба, объявлялись самозванцы.  Царя могли свергнуть или избрать нового, а то и избавиться от неугодного царя, убив или отравив его.  Крестьян того времени относили к «подлому» сословию: они ничего не решали в жизни страны, а обязаны были работать на земле, чтобы прокормить не только свои семьи, но и семьи бояр, семьи служилых людей, и царскую семью. 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 Но в истории первого царя в династии Романовых, царя Михаила, главную роль сыграл человек «подлого» сословия - крестьянин по фамилии Сусанин.   Меня очень удивила история спасения будущего царя, подвиг во имя России, который совершил костромской крестьянин. </w:t>
      </w:r>
    </w:p>
    <w:p w:rsidR="000845B5" w:rsidRDefault="000845B5" w:rsidP="000845B5">
      <w:pPr>
        <w:jc w:val="both"/>
        <w:rPr>
          <w:sz w:val="24"/>
          <w:szCs w:val="24"/>
        </w:rPr>
      </w:pPr>
      <w:r w:rsidRPr="000845B5">
        <w:rPr>
          <w:sz w:val="28"/>
          <w:szCs w:val="28"/>
        </w:rPr>
        <w:t xml:space="preserve">  Захотелось узнать, кем были мои предки, что они сделали для России. Ведь они жили в селе, значит, были крестьянами. Я расспрашиваю маму, папу, бабушку</w:t>
      </w:r>
      <w:proofErr w:type="gramStart"/>
      <w:r w:rsidRPr="000845B5">
        <w:rPr>
          <w:sz w:val="28"/>
          <w:szCs w:val="28"/>
        </w:rPr>
        <w:t>… И</w:t>
      </w:r>
      <w:proofErr w:type="gramEnd"/>
      <w:r w:rsidRPr="000845B5">
        <w:rPr>
          <w:sz w:val="28"/>
          <w:szCs w:val="28"/>
        </w:rPr>
        <w:t xml:space="preserve"> иду в школьный музей истории села имени Гончарова Виктора Фёдоровича. </w:t>
      </w:r>
    </w:p>
    <w:p w:rsidR="000845B5" w:rsidRPr="000845B5" w:rsidRDefault="000845B5" w:rsidP="000845B5">
      <w:pPr>
        <w:pStyle w:val="a3"/>
        <w:jc w:val="center"/>
        <w:rPr>
          <w:sz w:val="28"/>
          <w:szCs w:val="28"/>
        </w:rPr>
      </w:pPr>
      <w:r w:rsidRPr="000845B5">
        <w:rPr>
          <w:sz w:val="28"/>
          <w:szCs w:val="28"/>
        </w:rPr>
        <w:t>Есть в России много мест прекрасных,</w:t>
      </w:r>
    </w:p>
    <w:p w:rsidR="000845B5" w:rsidRPr="000845B5" w:rsidRDefault="000845B5" w:rsidP="000845B5">
      <w:pPr>
        <w:pStyle w:val="a3"/>
        <w:jc w:val="center"/>
        <w:rPr>
          <w:sz w:val="28"/>
          <w:szCs w:val="28"/>
        </w:rPr>
      </w:pPr>
      <w:r w:rsidRPr="000845B5">
        <w:rPr>
          <w:sz w:val="28"/>
          <w:szCs w:val="28"/>
        </w:rPr>
        <w:t>Только сердцу дорого одно,</w:t>
      </w:r>
    </w:p>
    <w:p w:rsidR="000845B5" w:rsidRPr="000845B5" w:rsidRDefault="000845B5" w:rsidP="000845B5">
      <w:pPr>
        <w:pStyle w:val="a3"/>
        <w:jc w:val="center"/>
        <w:rPr>
          <w:sz w:val="28"/>
          <w:szCs w:val="28"/>
        </w:rPr>
      </w:pPr>
      <w:r w:rsidRPr="000845B5">
        <w:rPr>
          <w:sz w:val="28"/>
          <w:szCs w:val="28"/>
        </w:rPr>
        <w:t>Родина, судьба моя и счастье,</w:t>
      </w:r>
    </w:p>
    <w:p w:rsidR="000845B5" w:rsidRPr="000845B5" w:rsidRDefault="000845B5" w:rsidP="000845B5">
      <w:pPr>
        <w:pStyle w:val="a3"/>
        <w:jc w:val="center"/>
        <w:rPr>
          <w:sz w:val="28"/>
          <w:szCs w:val="28"/>
        </w:rPr>
      </w:pPr>
      <w:proofErr w:type="spellStart"/>
      <w:r w:rsidRPr="000845B5">
        <w:rPr>
          <w:sz w:val="28"/>
          <w:szCs w:val="28"/>
        </w:rPr>
        <w:t>Патровка</w:t>
      </w:r>
      <w:proofErr w:type="spellEnd"/>
      <w:r w:rsidRPr="000845B5">
        <w:rPr>
          <w:sz w:val="28"/>
          <w:szCs w:val="28"/>
        </w:rPr>
        <w:t xml:space="preserve"> – любимое село.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Написал эти стихи поэт-любитель, наш земляк, краевед Степанов А.В.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lastRenderedPageBreak/>
        <w:t xml:space="preserve"> Мне дороги эти строки, я горжусь тем, что это о моей малой родине, о родном селе моих предков по папиной линии. В родословной нашей семьи - коренные </w:t>
      </w:r>
      <w:proofErr w:type="spellStart"/>
      <w:r w:rsidRPr="000845B5">
        <w:rPr>
          <w:sz w:val="28"/>
          <w:szCs w:val="28"/>
        </w:rPr>
        <w:t>патровские</w:t>
      </w:r>
      <w:proofErr w:type="spellEnd"/>
      <w:r w:rsidRPr="000845B5">
        <w:rPr>
          <w:sz w:val="28"/>
          <w:szCs w:val="28"/>
        </w:rPr>
        <w:t xml:space="preserve"> фамилии Яковлевы и Татаринцевы. 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>В 7-й ревизской сказке</w:t>
      </w:r>
      <w:r>
        <w:rPr>
          <w:sz w:val="28"/>
          <w:szCs w:val="28"/>
        </w:rPr>
        <w:t xml:space="preserve"> </w:t>
      </w:r>
      <w:r w:rsidRPr="000845B5">
        <w:rPr>
          <w:sz w:val="28"/>
          <w:szCs w:val="28"/>
        </w:rPr>
        <w:t xml:space="preserve">- переписи населения России 1834 года в </w:t>
      </w:r>
      <w:proofErr w:type="spellStart"/>
      <w:r w:rsidRPr="000845B5">
        <w:rPr>
          <w:sz w:val="28"/>
          <w:szCs w:val="28"/>
        </w:rPr>
        <w:t>Патровке</w:t>
      </w:r>
      <w:proofErr w:type="spellEnd"/>
      <w:r w:rsidRPr="000845B5">
        <w:rPr>
          <w:sz w:val="28"/>
          <w:szCs w:val="28"/>
        </w:rPr>
        <w:t xml:space="preserve">, тогда ещё «деревне </w:t>
      </w:r>
      <w:proofErr w:type="spellStart"/>
      <w:r w:rsidRPr="000845B5">
        <w:rPr>
          <w:sz w:val="28"/>
          <w:szCs w:val="28"/>
        </w:rPr>
        <w:t>Патровке</w:t>
      </w:r>
      <w:proofErr w:type="spellEnd"/>
      <w:r w:rsidRPr="000845B5">
        <w:rPr>
          <w:sz w:val="28"/>
          <w:szCs w:val="28"/>
        </w:rPr>
        <w:t xml:space="preserve">, </w:t>
      </w:r>
      <w:proofErr w:type="spellStart"/>
      <w:r w:rsidRPr="000845B5">
        <w:rPr>
          <w:sz w:val="28"/>
          <w:szCs w:val="28"/>
        </w:rPr>
        <w:t>Романцовке</w:t>
      </w:r>
      <w:proofErr w:type="spellEnd"/>
      <w:r w:rsidRPr="000845B5">
        <w:rPr>
          <w:sz w:val="28"/>
          <w:szCs w:val="28"/>
        </w:rPr>
        <w:t xml:space="preserve"> </w:t>
      </w:r>
      <w:proofErr w:type="spellStart"/>
      <w:r w:rsidRPr="000845B5">
        <w:rPr>
          <w:sz w:val="28"/>
          <w:szCs w:val="28"/>
        </w:rPr>
        <w:t>тож</w:t>
      </w:r>
      <w:proofErr w:type="spellEnd"/>
      <w:r w:rsidRPr="000845B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845B5">
        <w:rPr>
          <w:sz w:val="28"/>
          <w:szCs w:val="28"/>
        </w:rPr>
        <w:t xml:space="preserve"> проживают переселенцы из Тамбовской губернии. Семья   экономических крестьян  Яковлевых - из села </w:t>
      </w:r>
      <w:proofErr w:type="spellStart"/>
      <w:r w:rsidRPr="000845B5">
        <w:rPr>
          <w:sz w:val="28"/>
          <w:szCs w:val="28"/>
        </w:rPr>
        <w:t>Митрополье</w:t>
      </w:r>
      <w:proofErr w:type="spellEnd"/>
      <w:r w:rsidRPr="000845B5">
        <w:rPr>
          <w:sz w:val="28"/>
          <w:szCs w:val="28"/>
        </w:rPr>
        <w:t xml:space="preserve"> Тамбо</w:t>
      </w:r>
      <w:r>
        <w:rPr>
          <w:sz w:val="28"/>
          <w:szCs w:val="28"/>
        </w:rPr>
        <w:t>вского уезда, а из  села  Дубки</w:t>
      </w:r>
      <w:r w:rsidRPr="000845B5">
        <w:rPr>
          <w:sz w:val="28"/>
          <w:szCs w:val="28"/>
        </w:rPr>
        <w:t xml:space="preserve"> – однодворцы Татаринцевы. Это и есть семьи моих предков.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>Теперь я знаю: в историю не только села, но и страны вписаны их имена.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 Я изучаю экспозиции музея. Подойдём к экспозиции «Колхоз Луч Ильича». Здесь портрет Яковлева Егора </w:t>
      </w:r>
      <w:proofErr w:type="spellStart"/>
      <w:r w:rsidRPr="000845B5">
        <w:rPr>
          <w:sz w:val="28"/>
          <w:szCs w:val="28"/>
        </w:rPr>
        <w:t>Самсоновича</w:t>
      </w:r>
      <w:proofErr w:type="spellEnd"/>
      <w:r w:rsidRPr="000845B5">
        <w:rPr>
          <w:sz w:val="28"/>
          <w:szCs w:val="28"/>
        </w:rPr>
        <w:t xml:space="preserve">,  кавалера ордена Ленина. Это дедушка моего папы, мой прадед. Возглавив </w:t>
      </w:r>
      <w:proofErr w:type="spellStart"/>
      <w:r w:rsidRPr="000845B5">
        <w:rPr>
          <w:sz w:val="28"/>
          <w:szCs w:val="28"/>
        </w:rPr>
        <w:t>патровский</w:t>
      </w:r>
      <w:proofErr w:type="spellEnd"/>
      <w:r w:rsidRPr="000845B5">
        <w:rPr>
          <w:sz w:val="28"/>
          <w:szCs w:val="28"/>
        </w:rPr>
        <w:t xml:space="preserve"> колхоз  «Луч Ильича» в 1938 году, он сумел так организовать работу, что колхозные чабаны уже в 1939 и 1940 годах были участниками  ВДНХ. В годы войны колхозники, работая на полях и фермах колхоза, в валяльном цехе, организованном в селе в начале войны, делали всё, чтобы помочь фронту.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Переходим к экспозиции «Здесь тыл был фронтом». Вместе с другими трудились в колхозе мои прабабушки: Варвара Прохоровна Яковлева и Варвара Илларионовна Татаринцева. Шестеро детей росло в семье Яковлевых. У их отца была бронь: он нужен был в селе как умелый руководитель колхозного производства. Старшие сёстры моего дедушки Коли (он родился в самом начале войны) вместе </w:t>
      </w:r>
      <w:proofErr w:type="gramStart"/>
      <w:r w:rsidRPr="000845B5">
        <w:rPr>
          <w:sz w:val="28"/>
          <w:szCs w:val="28"/>
        </w:rPr>
        <w:t>со</w:t>
      </w:r>
      <w:proofErr w:type="gramEnd"/>
      <w:r w:rsidRPr="000845B5">
        <w:rPr>
          <w:sz w:val="28"/>
          <w:szCs w:val="28"/>
        </w:rPr>
        <w:t xml:space="preserve"> взрослыми шли на колхозные поля. 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В семье Татаринцевых было четверо: старшему сыну на начало войны не было и шестнадцати, а младший родился 1 мая 1941 года.  Няньками для него стали сестрёнки одиннадцати и четырёх лет. Проводив на фронт мужа, а старшего сына на строительство окоп, прабабушка Варя и конюхом работала, и чабаном, и в поле шла</w:t>
      </w:r>
      <w:proofErr w:type="gramStart"/>
      <w:r w:rsidRPr="000845B5">
        <w:rPr>
          <w:sz w:val="28"/>
          <w:szCs w:val="28"/>
        </w:rPr>
        <w:t>…  И</w:t>
      </w:r>
      <w:proofErr w:type="gramEnd"/>
      <w:r w:rsidRPr="000845B5">
        <w:rPr>
          <w:sz w:val="28"/>
          <w:szCs w:val="28"/>
        </w:rPr>
        <w:t xml:space="preserve"> ждала вестей с фронта, где воевали её муж Василий Федотович и три младших брата. Одна  из таких весточек, почтовая карточка военного времени, - в витрине музея.  Вот её содержание: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>«1942год, 9 мая. Письмо от мужа вашего Василия Федотовича своему семейству: Варваре Илларионовне, а также дорогим деткам и маме. Шлю я вам всем вообще свой пламенный привет.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Дорогая супруга Варя, я пока жив и здоров, нахожусь в Курской области до сего времени. С 16 апреля по 9 мая нахожусь в обороне на передовой. Товарищей со мной близких нет. </w:t>
      </w:r>
      <w:proofErr w:type="spellStart"/>
      <w:r w:rsidRPr="000845B5">
        <w:rPr>
          <w:sz w:val="28"/>
          <w:szCs w:val="28"/>
        </w:rPr>
        <w:t>Бережнов</w:t>
      </w:r>
      <w:proofErr w:type="spellEnd"/>
      <w:r w:rsidRPr="000845B5">
        <w:rPr>
          <w:sz w:val="28"/>
          <w:szCs w:val="28"/>
        </w:rPr>
        <w:t xml:space="preserve"> </w:t>
      </w:r>
      <w:proofErr w:type="gramStart"/>
      <w:r w:rsidRPr="000845B5">
        <w:rPr>
          <w:sz w:val="28"/>
          <w:szCs w:val="28"/>
        </w:rPr>
        <w:t>Филипп</w:t>
      </w:r>
      <w:proofErr w:type="gramEnd"/>
      <w:r w:rsidRPr="000845B5">
        <w:rPr>
          <w:sz w:val="28"/>
          <w:szCs w:val="28"/>
        </w:rPr>
        <w:t xml:space="preserve"> хотя здесь, но в другой части.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Передайте привет маме и всем родным.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Варя, обо мне не беспокойтесь, может, опять увидимся».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А в 1943 в ряды защитников Отечества встал и Николай Васильевич Татаринцев, сын прабабушки Вари, старший брат моей бабушки Лены. 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lastRenderedPageBreak/>
        <w:t xml:space="preserve">Освобождая от фашистских войск белорусский </w:t>
      </w:r>
      <w:proofErr w:type="gramStart"/>
      <w:r w:rsidRPr="000845B5">
        <w:rPr>
          <w:sz w:val="28"/>
          <w:szCs w:val="28"/>
        </w:rPr>
        <w:t>город</w:t>
      </w:r>
      <w:proofErr w:type="gramEnd"/>
      <w:r w:rsidRPr="000845B5">
        <w:rPr>
          <w:sz w:val="28"/>
          <w:szCs w:val="28"/>
        </w:rPr>
        <w:t xml:space="preserve"> Брест, Николай Васильевич был тяжело ранен, потерял один глаз, но ещё пять лет служил Родине в воинской части аэродромного обслуживания. Вернувшись в </w:t>
      </w:r>
      <w:proofErr w:type="gramStart"/>
      <w:r w:rsidRPr="000845B5">
        <w:rPr>
          <w:sz w:val="28"/>
          <w:szCs w:val="28"/>
        </w:rPr>
        <w:t>родную</w:t>
      </w:r>
      <w:proofErr w:type="gramEnd"/>
      <w:r w:rsidRPr="000845B5">
        <w:rPr>
          <w:sz w:val="28"/>
          <w:szCs w:val="28"/>
        </w:rPr>
        <w:t xml:space="preserve"> </w:t>
      </w:r>
      <w:proofErr w:type="spellStart"/>
      <w:r w:rsidRPr="000845B5">
        <w:rPr>
          <w:sz w:val="28"/>
          <w:szCs w:val="28"/>
        </w:rPr>
        <w:t>Патровку</w:t>
      </w:r>
      <w:proofErr w:type="spellEnd"/>
      <w:r w:rsidRPr="000845B5">
        <w:rPr>
          <w:sz w:val="28"/>
          <w:szCs w:val="28"/>
        </w:rPr>
        <w:t xml:space="preserve"> в 1950 году, он назначается начальником почтового отделения, где проработал 40 лет. К боевым наградам дедушки Коли прибавились трудовые и знак «Мастер связи».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Вернулся с фронта и Василий Федотович. </w:t>
      </w:r>
      <w:r w:rsidR="0011646B">
        <w:rPr>
          <w:sz w:val="28"/>
          <w:szCs w:val="28"/>
        </w:rPr>
        <w:t xml:space="preserve">Родилась в их семьей ещё одна дочь, моя будущая бабушка. </w:t>
      </w:r>
      <w:r w:rsidRPr="000845B5">
        <w:rPr>
          <w:sz w:val="28"/>
          <w:szCs w:val="28"/>
        </w:rPr>
        <w:t>Все мои предки по фамилии Яковлевы и Татаринцевы посвятили себя служению родной земле: работали механизаторами, доярками, животноводами.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Второй брат бабушки Лены Виктор Васильевич Татаринцев, 1941г.р., был водителем колхозных автомашин. Работал честно и добросовестно, за что был награждён орденом Трудовой Славы </w:t>
      </w:r>
      <w:r w:rsidRPr="000845B5">
        <w:rPr>
          <w:sz w:val="28"/>
          <w:szCs w:val="28"/>
          <w:lang w:val="en-US"/>
        </w:rPr>
        <w:t>III</w:t>
      </w:r>
      <w:r w:rsidRPr="000845B5">
        <w:rPr>
          <w:sz w:val="28"/>
          <w:szCs w:val="28"/>
        </w:rPr>
        <w:t xml:space="preserve"> степени. 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Бабушка Лена после окончания восьмилетки пришла работать на почту, да так почти сорок лет несла в дома </w:t>
      </w:r>
      <w:proofErr w:type="spellStart"/>
      <w:r w:rsidRPr="000845B5">
        <w:rPr>
          <w:sz w:val="28"/>
          <w:szCs w:val="28"/>
        </w:rPr>
        <w:t>патровцев</w:t>
      </w:r>
      <w:proofErr w:type="spellEnd"/>
      <w:r w:rsidRPr="000845B5">
        <w:rPr>
          <w:sz w:val="28"/>
          <w:szCs w:val="28"/>
        </w:rPr>
        <w:t xml:space="preserve"> газеты, журналы и письма</w:t>
      </w:r>
      <w:proofErr w:type="gramStart"/>
      <w:r w:rsidRPr="000845B5">
        <w:rPr>
          <w:sz w:val="28"/>
          <w:szCs w:val="28"/>
        </w:rPr>
        <w:t xml:space="preserve"> В</w:t>
      </w:r>
      <w:proofErr w:type="gramEnd"/>
      <w:r w:rsidRPr="000845B5">
        <w:rPr>
          <w:sz w:val="28"/>
          <w:szCs w:val="28"/>
        </w:rPr>
        <w:t xml:space="preserve">ыписывали корреспонденции в те годы много, каждая семья несколько газет и журналов. Тяжёлой была сумка почтальона, с которой надо было прошагать 5 дней в неделю по улицам села, заходя в каждый дом. А их было тогда около трёхсот. 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Теперь моя мама, которая тоже носит фамилию Яковлева, заведует почтовым отделением села </w:t>
      </w:r>
      <w:proofErr w:type="spellStart"/>
      <w:r w:rsidRPr="000845B5">
        <w:rPr>
          <w:sz w:val="28"/>
          <w:szCs w:val="28"/>
        </w:rPr>
        <w:t>Патровка</w:t>
      </w:r>
      <w:proofErr w:type="spellEnd"/>
      <w:r w:rsidRPr="000845B5">
        <w:rPr>
          <w:sz w:val="28"/>
          <w:szCs w:val="28"/>
        </w:rPr>
        <w:t>. Вот такая династия почтовых работников в моей семье!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Портреты двоюродных сестёр моей мамы Евдокии Васильевна и Веры Васильевны – в экспозиции «Достойные уважения»</w:t>
      </w:r>
      <w:r>
        <w:rPr>
          <w:sz w:val="28"/>
          <w:szCs w:val="28"/>
        </w:rPr>
        <w:t xml:space="preserve">. </w:t>
      </w:r>
      <w:r w:rsidRPr="000845B5">
        <w:rPr>
          <w:sz w:val="28"/>
          <w:szCs w:val="28"/>
        </w:rPr>
        <w:t xml:space="preserve"> Они тоже до замужества носили фамилию Татаринцевы. Два родных брата, участника Великой Отечественной войны, носили одно имя: оба Василии Федотовичи. 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Евдокия Васильевна, агроном по первому </w:t>
      </w:r>
      <w:r w:rsidR="0011646B">
        <w:rPr>
          <w:sz w:val="28"/>
          <w:szCs w:val="28"/>
        </w:rPr>
        <w:t xml:space="preserve">образованию и учитель биологии </w:t>
      </w:r>
      <w:r w:rsidRPr="000845B5">
        <w:rPr>
          <w:sz w:val="28"/>
          <w:szCs w:val="28"/>
        </w:rPr>
        <w:t xml:space="preserve">  по второму, была делегатом </w:t>
      </w:r>
      <w:r w:rsidRPr="000845B5">
        <w:rPr>
          <w:sz w:val="28"/>
          <w:szCs w:val="28"/>
          <w:lang w:val="en-US"/>
        </w:rPr>
        <w:t>XIII</w:t>
      </w:r>
      <w:r w:rsidRPr="000845B5">
        <w:rPr>
          <w:sz w:val="28"/>
          <w:szCs w:val="28"/>
        </w:rPr>
        <w:t xml:space="preserve"> Всесоюзного съезда комсомола, преподавала биологию в </w:t>
      </w:r>
      <w:proofErr w:type="spellStart"/>
      <w:r w:rsidRPr="000845B5">
        <w:rPr>
          <w:sz w:val="28"/>
          <w:szCs w:val="28"/>
        </w:rPr>
        <w:t>Патровской</w:t>
      </w:r>
      <w:proofErr w:type="spellEnd"/>
      <w:r w:rsidRPr="000845B5">
        <w:rPr>
          <w:sz w:val="28"/>
          <w:szCs w:val="28"/>
        </w:rPr>
        <w:t xml:space="preserve"> средней школе. Она очень талантливый человек: обладает хорошим голосом и слухом, пишет стихи и песни. Вот несколько строк из песни «Гимн родному краю»: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>Цвети и славься, мой край любимый,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>Живи, прекрасный мой народ.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>Пусть будут вечны здесь солнце красное</w:t>
      </w:r>
    </w:p>
    <w:p w:rsidR="000845B5" w:rsidRPr="000845B5" w:rsidRDefault="000845B5" w:rsidP="000845B5">
      <w:pPr>
        <w:pStyle w:val="a3"/>
        <w:jc w:val="both"/>
        <w:rPr>
          <w:b/>
          <w:sz w:val="28"/>
          <w:szCs w:val="28"/>
        </w:rPr>
      </w:pPr>
      <w:r w:rsidRPr="000845B5">
        <w:rPr>
          <w:sz w:val="28"/>
          <w:szCs w:val="28"/>
        </w:rPr>
        <w:t>И звёзды ясные, и синий небосвод.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Вера Васильевна, окончив Куйбышевский авиационный институт, работала в ЦКБ. Как самую большую награду она вспоминает рукопожатие и слова благодарности С.П. Королёва, приезжавшего на завод, где выпускались летательные  космические аппараты.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Дедушка Коля, Николай Егорович Яковлев, пахал землю, работал токарем в колхозной мастерской. Семнадцатилетним подростком мой папа Юрий </w:t>
      </w:r>
      <w:r w:rsidRPr="000845B5">
        <w:rPr>
          <w:sz w:val="28"/>
          <w:szCs w:val="28"/>
        </w:rPr>
        <w:lastRenderedPageBreak/>
        <w:t xml:space="preserve">Николаевич встал за штурвал комбайна. Когда бабушка выпекала хлеб, она благодарила папу за то, что частичка и его труда есть в этом каравае. 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>Портреты двоюродных братьев моего папы Яковлевых Валерия и Юрия – на музейной экспозиции «Наследники ратной славы»</w:t>
      </w:r>
      <w:r>
        <w:rPr>
          <w:sz w:val="28"/>
          <w:szCs w:val="28"/>
        </w:rPr>
        <w:t xml:space="preserve">. </w:t>
      </w:r>
      <w:r w:rsidRPr="000845B5">
        <w:rPr>
          <w:sz w:val="28"/>
          <w:szCs w:val="28"/>
        </w:rPr>
        <w:t xml:space="preserve">Валерий Александрович проходил службу в составе группы войск Советской армии в Афганистане, а его младший брат Юрий Александрович трижды в составе Самарского отряда МВД выезжал в Чеченскую республику для охраны порядка в этом регионе. И не просто в составе отряда. Он был его командиром. Многочисленные благодарности, копии наградных документов хранятся здесь же, в витринах музея. А Юрий Александрович, теперь уже в звании полковника,  возглавляет </w:t>
      </w:r>
      <w:proofErr w:type="spellStart"/>
      <w:r w:rsidRPr="000845B5">
        <w:rPr>
          <w:sz w:val="28"/>
          <w:szCs w:val="28"/>
        </w:rPr>
        <w:t>Нефтегорский</w:t>
      </w:r>
      <w:proofErr w:type="spellEnd"/>
      <w:r w:rsidRPr="000845B5">
        <w:rPr>
          <w:sz w:val="28"/>
          <w:szCs w:val="28"/>
        </w:rPr>
        <w:t xml:space="preserve"> отдел внутренних дел.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845B5">
        <w:rPr>
          <w:sz w:val="28"/>
          <w:szCs w:val="28"/>
        </w:rPr>
        <w:t xml:space="preserve">Фамилии моих предков продолжают быть в </w:t>
      </w:r>
      <w:proofErr w:type="spellStart"/>
      <w:r w:rsidRPr="000845B5">
        <w:rPr>
          <w:sz w:val="28"/>
          <w:szCs w:val="28"/>
        </w:rPr>
        <w:t>Патровке</w:t>
      </w:r>
      <w:proofErr w:type="spellEnd"/>
      <w:r w:rsidRPr="000845B5">
        <w:rPr>
          <w:sz w:val="28"/>
          <w:szCs w:val="28"/>
        </w:rPr>
        <w:t>. На сегодняшний день Яковлевых в селе проживает пятеро, а по фамилии Татаринцевы – 12 человек.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sz w:val="28"/>
          <w:szCs w:val="28"/>
        </w:rPr>
        <w:t xml:space="preserve"> Живёт моя фамилия, а вместе с ней - и память о предках, и добрые дела их потомков Яковлевых и Татаринцев, представителей нынешних поколений. Я этим очень горжусь!</w:t>
      </w:r>
    </w:p>
    <w:p w:rsidR="000845B5" w:rsidRPr="000845B5" w:rsidRDefault="000845B5" w:rsidP="000845B5">
      <w:pPr>
        <w:pStyle w:val="a3"/>
        <w:jc w:val="both"/>
        <w:rPr>
          <w:sz w:val="28"/>
          <w:szCs w:val="28"/>
        </w:rPr>
      </w:pPr>
      <w:r w:rsidRPr="000845B5">
        <w:rPr>
          <w:b/>
          <w:sz w:val="28"/>
          <w:szCs w:val="28"/>
        </w:rPr>
        <w:t xml:space="preserve"> </w:t>
      </w:r>
      <w:r w:rsidRPr="000845B5">
        <w:rPr>
          <w:sz w:val="28"/>
          <w:szCs w:val="28"/>
        </w:rPr>
        <w:t>А историю России я продолжаю изучать. Я горжусь, что живу в стране, где помнят и чтят таких героев</w:t>
      </w:r>
      <w:r>
        <w:rPr>
          <w:sz w:val="28"/>
          <w:szCs w:val="28"/>
        </w:rPr>
        <w:t>,</w:t>
      </w:r>
      <w:r w:rsidRPr="000845B5">
        <w:rPr>
          <w:sz w:val="28"/>
          <w:szCs w:val="28"/>
        </w:rPr>
        <w:t xml:space="preserve"> как Иван Сусанин.</w:t>
      </w:r>
    </w:p>
    <w:p w:rsidR="00C10067" w:rsidRPr="00C10067" w:rsidRDefault="00C10067" w:rsidP="001D54DF">
      <w:pPr>
        <w:pStyle w:val="a3"/>
        <w:jc w:val="both"/>
        <w:rPr>
          <w:i/>
          <w:sz w:val="28"/>
          <w:szCs w:val="28"/>
        </w:rPr>
      </w:pPr>
    </w:p>
    <w:p w:rsidR="009124CA" w:rsidRPr="007366E5" w:rsidRDefault="007366E5" w:rsidP="007366E5">
      <w:pPr>
        <w:pStyle w:val="a3"/>
        <w:jc w:val="center"/>
        <w:rPr>
          <w:b/>
          <w:sz w:val="28"/>
          <w:szCs w:val="28"/>
        </w:rPr>
      </w:pPr>
      <w:r w:rsidRPr="007366E5">
        <w:rPr>
          <w:b/>
          <w:sz w:val="28"/>
          <w:szCs w:val="28"/>
        </w:rPr>
        <w:t>Фамилия Остроумовых</w:t>
      </w:r>
    </w:p>
    <w:p w:rsidR="0011646B" w:rsidRDefault="007366E5" w:rsidP="007366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proofErr w:type="spellStart"/>
      <w:r>
        <w:rPr>
          <w:sz w:val="28"/>
          <w:szCs w:val="28"/>
        </w:rPr>
        <w:t>Былинкина</w:t>
      </w:r>
      <w:proofErr w:type="spellEnd"/>
      <w:r>
        <w:rPr>
          <w:sz w:val="28"/>
          <w:szCs w:val="28"/>
        </w:rPr>
        <w:t xml:space="preserve"> Анастасия</w:t>
      </w:r>
      <w:r w:rsidR="0011646B">
        <w:rPr>
          <w:sz w:val="28"/>
          <w:szCs w:val="28"/>
        </w:rPr>
        <w:t>, 7 класс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Моловичко</w:t>
      </w:r>
      <w:proofErr w:type="spellEnd"/>
      <w:r>
        <w:rPr>
          <w:sz w:val="28"/>
          <w:szCs w:val="28"/>
        </w:rPr>
        <w:t xml:space="preserve"> Кирилл</w:t>
      </w:r>
      <w:r w:rsidR="0011646B">
        <w:rPr>
          <w:sz w:val="28"/>
          <w:szCs w:val="28"/>
        </w:rPr>
        <w:t>,</w:t>
      </w:r>
    </w:p>
    <w:p w:rsidR="007366E5" w:rsidRDefault="0011646B" w:rsidP="007366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6 класс. 2016-2017 уч. год</w:t>
      </w:r>
    </w:p>
    <w:p w:rsidR="00BF587D" w:rsidRDefault="009124CA" w:rsidP="001D54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По линии наших мам мы - </w:t>
      </w:r>
      <w:proofErr w:type="spellStart"/>
      <w:r w:rsidRPr="001D54DF">
        <w:rPr>
          <w:sz w:val="28"/>
          <w:szCs w:val="28"/>
        </w:rPr>
        <w:t>Сергашовы</w:t>
      </w:r>
      <w:proofErr w:type="spellEnd"/>
      <w:r w:rsidRPr="001D54DF">
        <w:rPr>
          <w:sz w:val="28"/>
          <w:szCs w:val="28"/>
        </w:rPr>
        <w:t xml:space="preserve">. Эту фамилию носят и наши дедушка и бабушка, родители наших мам. Эта же фамилия и у прадедушки Петра Ильича. Прабабушка, Людмила Николаевна, в замужестве носила фамилию </w:t>
      </w:r>
      <w:proofErr w:type="spellStart"/>
      <w:r w:rsidRPr="001D54DF">
        <w:rPr>
          <w:sz w:val="28"/>
          <w:szCs w:val="28"/>
        </w:rPr>
        <w:t>Сергашова</w:t>
      </w:r>
      <w:proofErr w:type="spellEnd"/>
      <w:r w:rsidRPr="001D54DF">
        <w:rPr>
          <w:sz w:val="28"/>
          <w:szCs w:val="28"/>
        </w:rPr>
        <w:t xml:space="preserve">, а до замужества – </w:t>
      </w:r>
      <w:proofErr w:type="spellStart"/>
      <w:r w:rsidRPr="001D54DF">
        <w:rPr>
          <w:sz w:val="28"/>
          <w:szCs w:val="28"/>
        </w:rPr>
        <w:t>Солодовникова</w:t>
      </w:r>
      <w:proofErr w:type="spellEnd"/>
      <w:r w:rsidRPr="001D54DF">
        <w:rPr>
          <w:sz w:val="28"/>
          <w:szCs w:val="28"/>
        </w:rPr>
        <w:t xml:space="preserve">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Прадедушка родился и всю жизнь прожил в </w:t>
      </w:r>
      <w:proofErr w:type="spellStart"/>
      <w:r w:rsidRPr="001D54DF">
        <w:rPr>
          <w:sz w:val="28"/>
          <w:szCs w:val="28"/>
        </w:rPr>
        <w:t>Шариповке</w:t>
      </w:r>
      <w:proofErr w:type="spellEnd"/>
      <w:r w:rsidRPr="001D54DF">
        <w:rPr>
          <w:sz w:val="28"/>
          <w:szCs w:val="28"/>
        </w:rPr>
        <w:t>, прабабушка приехала по распределению на отделение совхоза агрономом после окончания техникума. Но её мать носила фамилию Остроумова. Вот это нам показалось интересным, и мы принялись за исследование.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Фамилию Остроумова носит известная в нашей стране Народная артистка Российской Федерации, актриса театра и кино. Оказывается, старшее поколение людей, живущих в </w:t>
      </w:r>
      <w:proofErr w:type="spellStart"/>
      <w:r w:rsidRPr="001D54DF">
        <w:rPr>
          <w:sz w:val="28"/>
          <w:szCs w:val="28"/>
        </w:rPr>
        <w:t>Шариповке</w:t>
      </w:r>
      <w:proofErr w:type="spellEnd"/>
      <w:r w:rsidRPr="001D54DF">
        <w:rPr>
          <w:sz w:val="28"/>
          <w:szCs w:val="28"/>
        </w:rPr>
        <w:t xml:space="preserve">, знают, что артистка Ольга Остроумова  нашей прабабушке Людмиле Николаевне – двоюродная племянница. И мы принялись за исследование этой ветви на нашем семейном «Древе жизни». Вот что узнали, прочитав несколько источников. Ольга Михайловна Остроумова родилась в 1947 году в Бугуруслане. Её отец был учителем Физики. Но он был не только педагогом, но и регентом церковного хора. С церковью жизнь семьи имела прочные связи. Три поколения мужчин этой семьи, включая дедушку, были священниками. </w:t>
      </w:r>
      <w:r w:rsidRPr="001D54DF">
        <w:rPr>
          <w:sz w:val="28"/>
          <w:szCs w:val="28"/>
        </w:rPr>
        <w:lastRenderedPageBreak/>
        <w:t>«Дедушка был священником в третьем поколении, - делится воспоминаниями Ольга Михайловна. – Дедушка был уважаем и в семье, и среди прихожан, и в городе. Мне казалось, что и на нас, маленьких, смотрели с почтением – мы внуки отца Алексея». Должен был стать священником и отец Ольги, но в 20-е годы начались гонения на церковь и Михаил Остроумов стал учителем. Но он был не только педагогом, но и регентом церковного хора.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В 1850-г.г. семья Остроумовых переезжает в Куйбышев. Об этом времени Ольга Михайловна вспоминает: «</w:t>
      </w:r>
      <w:proofErr w:type="gramStart"/>
      <w:r w:rsidRPr="001D54DF">
        <w:rPr>
          <w:sz w:val="28"/>
          <w:szCs w:val="28"/>
        </w:rPr>
        <w:t>Помню в Куйбышеве мы жили</w:t>
      </w:r>
      <w:proofErr w:type="gramEnd"/>
      <w:r w:rsidRPr="001D54DF">
        <w:rPr>
          <w:sz w:val="28"/>
          <w:szCs w:val="28"/>
        </w:rPr>
        <w:t xml:space="preserve"> в доме около вокзала, и у нас часто кто-то останавливался ночевать. Люди ждали поезда, им некуда было деться, и мама приглашала их в дом. И это не за плату! Дом был очень маленьким, гостям стелили на полу, но это никого не смущало. Потом, с очередным поездом, мы вдруг получали, например, огромную дыню в благодарность. Почти всегда в нашем доме двери держали открытыми. Никто не боялся. И никто не считал, что, приютив человека «совершают хороший поступок». Просто иначе жить не умели».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Подтверждают этот факт и воспоминания нашего прадедушки Пети, и статья, напечатанная в «Степной правде». Её автор, библиотекарь Центральной районной библиотеки Л.Н. Чеснова. Любовь Николаевна целую книгу написала по истории церквей нашего района, о священниках, нёсших слово Божие жителям наших сёл.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«Последним священником с</w:t>
      </w:r>
      <w:proofErr w:type="gramStart"/>
      <w:r w:rsidRPr="001D54DF">
        <w:rPr>
          <w:sz w:val="28"/>
          <w:szCs w:val="28"/>
        </w:rPr>
        <w:t>.К</w:t>
      </w:r>
      <w:proofErr w:type="gramEnd"/>
      <w:r w:rsidRPr="001D54DF">
        <w:rPr>
          <w:sz w:val="28"/>
          <w:szCs w:val="28"/>
        </w:rPr>
        <w:t xml:space="preserve">орнеевки, - читаем в статье, - был Вениамин </w:t>
      </w:r>
      <w:proofErr w:type="spellStart"/>
      <w:r w:rsidRPr="001D54DF">
        <w:rPr>
          <w:sz w:val="28"/>
          <w:szCs w:val="28"/>
        </w:rPr>
        <w:t>Ксенофонтович</w:t>
      </w:r>
      <w:proofErr w:type="spellEnd"/>
      <w:r w:rsidRPr="001D54DF">
        <w:rPr>
          <w:sz w:val="28"/>
          <w:szCs w:val="28"/>
        </w:rPr>
        <w:t xml:space="preserve"> Остроумов». Из этой статьи мы узнаём, что на духовном поприще трудилось не одно поколение этой семьи. По отрывочным воспоминаниям близких, отец Вениамин был грамотный, начитанный человек, он обладал хорошим красноречием и пользовался у верующих большим авторитетом. Отец Вениамин был всеми любим за простоту в обращении и весёлый характер: «С малым – </w:t>
      </w:r>
      <w:proofErr w:type="gramStart"/>
      <w:r w:rsidRPr="001D54DF">
        <w:rPr>
          <w:sz w:val="28"/>
          <w:szCs w:val="28"/>
        </w:rPr>
        <w:t>мал</w:t>
      </w:r>
      <w:proofErr w:type="gramEnd"/>
      <w:r w:rsidRPr="001D54DF">
        <w:rPr>
          <w:sz w:val="28"/>
          <w:szCs w:val="28"/>
        </w:rPr>
        <w:t xml:space="preserve">, с большим - большой». В дни скорби батюшка </w:t>
      </w:r>
      <w:proofErr w:type="gramStart"/>
      <w:r w:rsidRPr="001D54DF">
        <w:rPr>
          <w:sz w:val="28"/>
          <w:szCs w:val="28"/>
        </w:rPr>
        <w:t>умел</w:t>
      </w:r>
      <w:proofErr w:type="gramEnd"/>
      <w:r w:rsidRPr="001D54DF">
        <w:rPr>
          <w:sz w:val="28"/>
          <w:szCs w:val="28"/>
        </w:rPr>
        <w:t xml:space="preserve"> словом утешить страждущих. Вениамин </w:t>
      </w:r>
      <w:proofErr w:type="spellStart"/>
      <w:r w:rsidRPr="001D54DF">
        <w:rPr>
          <w:sz w:val="28"/>
          <w:szCs w:val="28"/>
        </w:rPr>
        <w:t>Ксенофонтович</w:t>
      </w:r>
      <w:proofErr w:type="spellEnd"/>
      <w:r w:rsidRPr="001D54DF">
        <w:rPr>
          <w:sz w:val="28"/>
          <w:szCs w:val="28"/>
        </w:rPr>
        <w:t xml:space="preserve"> был мастеровитым, умел и любил делать вещи для дома своими руками. До сих пор в доме нашего прадеда сохранился венский стул, сделанный руками, как мы теперь знаем, нашего </w:t>
      </w:r>
      <w:proofErr w:type="spellStart"/>
      <w:r w:rsidRPr="001D54DF">
        <w:rPr>
          <w:sz w:val="28"/>
          <w:szCs w:val="28"/>
        </w:rPr>
        <w:t>прапрапрадеда</w:t>
      </w:r>
      <w:proofErr w:type="spellEnd"/>
      <w:r w:rsidRPr="001D54DF">
        <w:rPr>
          <w:sz w:val="28"/>
          <w:szCs w:val="28"/>
        </w:rPr>
        <w:t>. Стулу уже больше ста лет, а он исправно служит людям.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Он любил своих родных и старался воспитать своих детей – Вадима, Алексея, Татьяну и Лизавету – в духе христианских заповедей.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Протоирей  Алексей и есть дедушка Ольги Остроумовой. Оба сына Вениамина </w:t>
      </w:r>
      <w:proofErr w:type="spellStart"/>
      <w:r w:rsidRPr="001D54DF">
        <w:rPr>
          <w:sz w:val="28"/>
          <w:szCs w:val="28"/>
        </w:rPr>
        <w:t>Ксенофонтьевича</w:t>
      </w:r>
      <w:proofErr w:type="spellEnd"/>
      <w:r w:rsidRPr="001D54DF">
        <w:rPr>
          <w:sz w:val="28"/>
          <w:szCs w:val="28"/>
        </w:rPr>
        <w:t xml:space="preserve"> были участниками Великой Отечественной войны. Старший, Алексей, был в плену, что сильно подорвало его здоровье. Однако</w:t>
      </w:r>
      <w:proofErr w:type="gramStart"/>
      <w:r w:rsidRPr="001D54DF">
        <w:rPr>
          <w:sz w:val="28"/>
          <w:szCs w:val="28"/>
        </w:rPr>
        <w:t>,</w:t>
      </w:r>
      <w:proofErr w:type="gramEnd"/>
      <w:r w:rsidRPr="001D54DF">
        <w:rPr>
          <w:sz w:val="28"/>
          <w:szCs w:val="28"/>
        </w:rPr>
        <w:t xml:space="preserve"> продолжал вести службы  в храме Божьем.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Младший сын Вадим служил в одном из храмов города Куйбышева. Вадим Вениаминович писал стихи на божественные темы и темы нравственности. Вот одно из тех, что сохранилось: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lastRenderedPageBreak/>
        <w:t xml:space="preserve">Говорят, что Бога </w:t>
      </w:r>
      <w:proofErr w:type="gramStart"/>
      <w:r w:rsidRPr="001D54DF">
        <w:rPr>
          <w:sz w:val="28"/>
          <w:szCs w:val="28"/>
        </w:rPr>
        <w:t>нету</w:t>
      </w:r>
      <w:proofErr w:type="gramEnd"/>
      <w:r w:rsidRPr="001D54DF">
        <w:rPr>
          <w:sz w:val="28"/>
          <w:szCs w:val="28"/>
        </w:rPr>
        <w:t>…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Кто ж даёт нам дату эту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И назначит день и час,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Когда смерть придёт до нас?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Ведь бывает в жизни с нами,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Когда думаем мы сами, Что за нами смерть пришла,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Смотришь – нет её, ушла.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Значит, нужно быть готовым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Делом, словом не обидеть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Никого нам из людей.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Ну, довольно петь морали.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Без меня давно их знали.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Но, пожалуй, мало знать.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Надо знать и исполнять.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Наш прадедушка сохранил и «Выпускной фотоальбом Самарского Епархиального женского училища 1913-1914г.г.» Это альбом старшей дочери Вениамина </w:t>
      </w:r>
      <w:proofErr w:type="spellStart"/>
      <w:r w:rsidRPr="001D54DF">
        <w:rPr>
          <w:sz w:val="28"/>
          <w:szCs w:val="28"/>
        </w:rPr>
        <w:t>Ксенофонтьевича</w:t>
      </w:r>
      <w:proofErr w:type="spellEnd"/>
      <w:r w:rsidRPr="001D54DF">
        <w:rPr>
          <w:sz w:val="28"/>
          <w:szCs w:val="28"/>
        </w:rPr>
        <w:t xml:space="preserve"> Татьяны Вениаминовны Остроумовой, мамы нашей прабабушки. Фотоальбом, несмотря на столетний возраст, также находится в отличном состоянии. Видно, его берегли, и он был очень дорог его хозяйке.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Мы узнали, что в Епархиальное женское училище принимались девочки не моложе 10 лет, выдержавшие приёмные экзамены. От </w:t>
      </w:r>
      <w:proofErr w:type="gramStart"/>
      <w:r w:rsidRPr="001D54DF">
        <w:rPr>
          <w:sz w:val="28"/>
          <w:szCs w:val="28"/>
        </w:rPr>
        <w:t>поступающих</w:t>
      </w:r>
      <w:proofErr w:type="gramEnd"/>
      <w:r w:rsidRPr="001D54DF">
        <w:rPr>
          <w:sz w:val="28"/>
          <w:szCs w:val="28"/>
        </w:rPr>
        <w:t xml:space="preserve"> требовалось уметь читать и писать по-русски, по-славянски, знать общеупотребительные молитвы и главные события из Нового и Ветхого завета.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Родилась Татьяна Вениаминовна Остроумова в 1898г. в селе Вязовки Самарской губернии. В 1914 году с успехом </w:t>
      </w:r>
      <w:proofErr w:type="gramStart"/>
      <w:r w:rsidRPr="001D54DF">
        <w:rPr>
          <w:sz w:val="28"/>
          <w:szCs w:val="28"/>
        </w:rPr>
        <w:t>закончила Епархиальное училище</w:t>
      </w:r>
      <w:proofErr w:type="gramEnd"/>
      <w:r w:rsidRPr="001D54DF">
        <w:rPr>
          <w:sz w:val="28"/>
          <w:szCs w:val="28"/>
        </w:rPr>
        <w:t xml:space="preserve"> и была направлена учительницей в одну из сельских школ. Хранит наш прадед справку, выданную Татьяне Вениаминовне в 1858 году Исполнительным комитетом </w:t>
      </w:r>
      <w:proofErr w:type="spellStart"/>
      <w:r w:rsidRPr="001D54DF">
        <w:rPr>
          <w:sz w:val="28"/>
          <w:szCs w:val="28"/>
        </w:rPr>
        <w:t>Марьевского</w:t>
      </w:r>
      <w:proofErr w:type="spellEnd"/>
      <w:r w:rsidRPr="001D54DF">
        <w:rPr>
          <w:sz w:val="28"/>
          <w:szCs w:val="28"/>
        </w:rPr>
        <w:t xml:space="preserve"> сельского Совета депутатов трудящихся </w:t>
      </w:r>
      <w:proofErr w:type="spellStart"/>
      <w:r w:rsidRPr="001D54DF">
        <w:rPr>
          <w:sz w:val="28"/>
          <w:szCs w:val="28"/>
        </w:rPr>
        <w:t>Пестравского</w:t>
      </w:r>
      <w:proofErr w:type="spellEnd"/>
      <w:r w:rsidRPr="001D54DF">
        <w:rPr>
          <w:sz w:val="28"/>
          <w:szCs w:val="28"/>
        </w:rPr>
        <w:t xml:space="preserve"> района Куйбышевской области, где она работала в средней школе. В справке отмечается: «Татьяна Вениаминовна не имела никакого хозяйства, ни приусадебного земельного участка, </w:t>
      </w:r>
      <w:proofErr w:type="gramStart"/>
      <w:r w:rsidRPr="001D54DF">
        <w:rPr>
          <w:sz w:val="28"/>
          <w:szCs w:val="28"/>
        </w:rPr>
        <w:t>ни своего</w:t>
      </w:r>
      <w:proofErr w:type="gramEnd"/>
      <w:r w:rsidRPr="001D54DF">
        <w:rPr>
          <w:sz w:val="28"/>
          <w:szCs w:val="28"/>
        </w:rPr>
        <w:t xml:space="preserve"> дома».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Из личной переписки Татьяны Вениаминовны с председателем </w:t>
      </w:r>
      <w:proofErr w:type="spellStart"/>
      <w:r w:rsidRPr="001D54DF">
        <w:rPr>
          <w:sz w:val="28"/>
          <w:szCs w:val="28"/>
        </w:rPr>
        <w:t>Марьевского</w:t>
      </w:r>
      <w:proofErr w:type="spellEnd"/>
      <w:r w:rsidRPr="001D54DF">
        <w:rPr>
          <w:sz w:val="28"/>
          <w:szCs w:val="28"/>
        </w:rPr>
        <w:t xml:space="preserve"> сельского Совета можно сделать вывод, что она была уважаемым человеком на селе, её любили и уважали за добросовестное отношение к своим обязанностям и открытое сердце. Благодаря сельской учительнице, священнической дочери по происхождению, </w:t>
      </w:r>
      <w:proofErr w:type="spellStart"/>
      <w:r w:rsidRPr="001D54DF">
        <w:rPr>
          <w:sz w:val="28"/>
          <w:szCs w:val="28"/>
        </w:rPr>
        <w:t>марьевские</w:t>
      </w:r>
      <w:proofErr w:type="spellEnd"/>
      <w:r w:rsidRPr="001D54DF">
        <w:rPr>
          <w:sz w:val="28"/>
          <w:szCs w:val="28"/>
        </w:rPr>
        <w:t xml:space="preserve"> дети открыли для себя вечные сокровища русской поэзии. Она познакомила их со сказками Пушкина и баснями Крылова, поэзией Некрасова и прозой Гоголя…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А вот письмо к племяннице Миле, где прапрабабушка рассуждает о жизни на селе: «… Люди труда, особенно сельчане, всегда душевнее горожан. Видимо, </w:t>
      </w:r>
      <w:r w:rsidRPr="001D54DF">
        <w:rPr>
          <w:sz w:val="28"/>
          <w:szCs w:val="28"/>
        </w:rPr>
        <w:lastRenderedPageBreak/>
        <w:t>сама жизнь на лоне природы и малое население села вселяет в человека качество, не присущее горожанину</w:t>
      </w:r>
      <w:proofErr w:type="gramStart"/>
      <w:r w:rsidRPr="001D54DF">
        <w:rPr>
          <w:sz w:val="28"/>
          <w:szCs w:val="28"/>
        </w:rPr>
        <w:t xml:space="preserve"> … Э</w:t>
      </w:r>
      <w:proofErr w:type="gramEnd"/>
      <w:r w:rsidRPr="001D54DF">
        <w:rPr>
          <w:sz w:val="28"/>
          <w:szCs w:val="28"/>
        </w:rPr>
        <w:t xml:space="preserve">то качество можно назвать состраданием к ближнему. В городе, что называется, - все чужие, в селе – все свои. Я как-то с годами поняла, какие хорошие люди окружали нас в детстве. Как преданно и искренне любили нас, и эти воспоминания даже согревают и сейчас… Мама заставляла нас писать дневники и непременно походы описывались нами. Это заставляло нас наблюдать и восход солнца, и пение птиц различать, а если вдруг случалось возвращаться откуда-то с вечерней зарёй, то непременно прислушивались и к вечернему Благовесту, а это какое-то ни с чем </w:t>
      </w:r>
      <w:proofErr w:type="gramStart"/>
      <w:r w:rsidRPr="001D54DF">
        <w:rPr>
          <w:sz w:val="28"/>
          <w:szCs w:val="28"/>
        </w:rPr>
        <w:t>не сравнимое</w:t>
      </w:r>
      <w:proofErr w:type="gramEnd"/>
      <w:r w:rsidRPr="001D54DF">
        <w:rPr>
          <w:sz w:val="28"/>
          <w:szCs w:val="28"/>
        </w:rPr>
        <w:t xml:space="preserve"> чувство…».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Видимо, это чувство благодарности своим предкам Остроумовым заставило Татьяну Вениаминовну принять решение не менять фамилию. Вот почему у прабабушки была фамилия </w:t>
      </w:r>
      <w:proofErr w:type="spellStart"/>
      <w:r w:rsidRPr="001D54DF">
        <w:rPr>
          <w:sz w:val="28"/>
          <w:szCs w:val="28"/>
        </w:rPr>
        <w:t>Солодовникова</w:t>
      </w:r>
      <w:proofErr w:type="spellEnd"/>
      <w:r w:rsidRPr="001D54DF">
        <w:rPr>
          <w:sz w:val="28"/>
          <w:szCs w:val="28"/>
        </w:rPr>
        <w:t xml:space="preserve"> – фамилия отца, а её мать оставалась Остроумовой.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Главное в её судьбе, считали знавшие её люди, было слово «учитель». А ещё вспоминали, что она была разная: добрая, деликатная, требовательная, всегда была готова прийти на помощь.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Её дочь, а наша прабабушка Людмила Николаевна приехала на практику из Рождественского техникума, где училась на агронома. «Приехала, да и влюбилась в деревенского паренька, - рассказывает Т.П. </w:t>
      </w:r>
      <w:proofErr w:type="spellStart"/>
      <w:r w:rsidRPr="001D54DF">
        <w:rPr>
          <w:sz w:val="28"/>
          <w:szCs w:val="28"/>
        </w:rPr>
        <w:t>Ожогина</w:t>
      </w:r>
      <w:proofErr w:type="spellEnd"/>
      <w:r w:rsidRPr="001D54DF">
        <w:rPr>
          <w:sz w:val="28"/>
          <w:szCs w:val="28"/>
        </w:rPr>
        <w:t xml:space="preserve"> в очерке «Дорогие мои старики». – Вскоре Петра забрали в армию, а Людмила 4 года ждала своего моряка. Девушкой она была видной, но ухаживания кого-либо она отвергала. После армии они поженились. В любви и согласии прожили они много лет, вырастили двоих сыновей. Пётр Ильич был механизатором. Людмиле Николаевне работы по специальности не нашлось. Когда в </w:t>
      </w:r>
      <w:proofErr w:type="spellStart"/>
      <w:r w:rsidRPr="001D54DF">
        <w:rPr>
          <w:sz w:val="28"/>
          <w:szCs w:val="28"/>
        </w:rPr>
        <w:t>Шариповке</w:t>
      </w:r>
      <w:proofErr w:type="spellEnd"/>
      <w:r w:rsidRPr="001D54DF">
        <w:rPr>
          <w:sz w:val="28"/>
          <w:szCs w:val="28"/>
        </w:rPr>
        <w:t xml:space="preserve"> открылась школа, она стала учительствовать, затем работала заведующей детским садиком. Усмотрели в ней и организаторские способности, и задатки хозяйственного руководителя, особую смелость и нетерпимость в борьбе с ленью, пьянством, нерадивостью, </w:t>
      </w:r>
      <w:proofErr w:type="gramStart"/>
      <w:r w:rsidRPr="001D54DF">
        <w:rPr>
          <w:sz w:val="28"/>
          <w:szCs w:val="28"/>
        </w:rPr>
        <w:t>расхлябанностью</w:t>
      </w:r>
      <w:proofErr w:type="gramEnd"/>
      <w:r w:rsidRPr="001D54DF">
        <w:rPr>
          <w:sz w:val="28"/>
          <w:szCs w:val="28"/>
        </w:rPr>
        <w:t>». Унаследовала их наша прабабушка, теперь мы знаем, от дедушек и прадедушек-священнослужителей нескольких поколений Остроумовых. А самый главный человек в её жизни, конечно, её мама, наша прапрабабушка Татьяна Вениаминовна.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В 1980 году, когда ей исполнилось 82 года и одной жить стало трудно, она переехала в Шариповку в семью дочери. Первое желание по приезду было желание съездить на могилу своего отца Вениамина </w:t>
      </w:r>
      <w:proofErr w:type="spellStart"/>
      <w:r w:rsidRPr="001D54DF">
        <w:rPr>
          <w:sz w:val="28"/>
          <w:szCs w:val="28"/>
        </w:rPr>
        <w:t>Ксенофонтьевича</w:t>
      </w:r>
      <w:proofErr w:type="spellEnd"/>
      <w:r w:rsidRPr="001D54DF">
        <w:rPr>
          <w:sz w:val="28"/>
          <w:szCs w:val="28"/>
        </w:rPr>
        <w:t xml:space="preserve"> Остроумова, похороненного на кладбище в Корнеевке. Но в связи с ухудшением здоровья своё желание так и не исполнила.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Прабабушки не стало в … году. Светлую память о ней и её матери, своей тёще, хранит прадедушка Петя. Он бережно хранит письма, справки, фотографии. Альбом и перчатки, в которых чуть меньше ста лет назад </w:t>
      </w:r>
      <w:r w:rsidRPr="001D54DF">
        <w:rPr>
          <w:sz w:val="28"/>
          <w:szCs w:val="28"/>
        </w:rPr>
        <w:lastRenderedPageBreak/>
        <w:t xml:space="preserve">венчалась Татьяна Вениаминовна, он передал в музейный уголок церкви Казанской иконы Божией Матери.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 На </w:t>
      </w:r>
      <w:proofErr w:type="spellStart"/>
      <w:r w:rsidRPr="001D54DF">
        <w:rPr>
          <w:sz w:val="28"/>
          <w:szCs w:val="28"/>
        </w:rPr>
        <w:t>Шариповском</w:t>
      </w:r>
      <w:proofErr w:type="spellEnd"/>
      <w:r w:rsidRPr="001D54DF">
        <w:rPr>
          <w:sz w:val="28"/>
          <w:szCs w:val="28"/>
        </w:rPr>
        <w:t xml:space="preserve"> кладбище есть памятник, на котором высечено: «Остроумова Татьяна Вениаминовна». И мы знаем, что хотя и носим другие фамилии, имеем к этой фамилии прямое отношение.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И наша задача – продолжить поиски, чтобы на родословной нашей семьи не было «белых пятен».</w:t>
      </w:r>
    </w:p>
    <w:p w:rsidR="007366E5" w:rsidRDefault="007366E5" w:rsidP="001D54DF">
      <w:pPr>
        <w:pStyle w:val="a3"/>
        <w:jc w:val="center"/>
        <w:rPr>
          <w:b/>
          <w:sz w:val="28"/>
          <w:szCs w:val="28"/>
        </w:rPr>
      </w:pPr>
    </w:p>
    <w:p w:rsidR="007366E5" w:rsidRDefault="007366E5" w:rsidP="001D54DF">
      <w:pPr>
        <w:pStyle w:val="a3"/>
        <w:jc w:val="center"/>
        <w:rPr>
          <w:b/>
          <w:sz w:val="28"/>
          <w:szCs w:val="28"/>
        </w:rPr>
      </w:pPr>
    </w:p>
    <w:p w:rsidR="001D54DF" w:rsidRDefault="001D54DF" w:rsidP="001D54DF">
      <w:pPr>
        <w:pStyle w:val="a3"/>
        <w:jc w:val="center"/>
        <w:rPr>
          <w:b/>
          <w:sz w:val="28"/>
          <w:szCs w:val="28"/>
        </w:rPr>
      </w:pPr>
      <w:r w:rsidRPr="001D54DF">
        <w:rPr>
          <w:b/>
          <w:sz w:val="28"/>
          <w:szCs w:val="28"/>
        </w:rPr>
        <w:t>Большая история маленьких сёл и посёлков</w:t>
      </w:r>
    </w:p>
    <w:p w:rsidR="0011646B" w:rsidRDefault="007366E5" w:rsidP="001D54DF">
      <w:pPr>
        <w:pStyle w:val="a3"/>
        <w:jc w:val="center"/>
        <w:rPr>
          <w:sz w:val="28"/>
          <w:szCs w:val="28"/>
        </w:rPr>
      </w:pPr>
      <w:r w:rsidRPr="007366E5">
        <w:rPr>
          <w:sz w:val="28"/>
          <w:szCs w:val="28"/>
        </w:rPr>
        <w:t xml:space="preserve">Авторы: </w:t>
      </w:r>
      <w:proofErr w:type="spellStart"/>
      <w:r>
        <w:rPr>
          <w:sz w:val="28"/>
          <w:szCs w:val="28"/>
        </w:rPr>
        <w:t>Кретова</w:t>
      </w:r>
      <w:proofErr w:type="spellEnd"/>
      <w:r>
        <w:rPr>
          <w:sz w:val="28"/>
          <w:szCs w:val="28"/>
        </w:rPr>
        <w:t xml:space="preserve"> Татьяна и </w:t>
      </w:r>
      <w:proofErr w:type="spellStart"/>
      <w:r>
        <w:rPr>
          <w:sz w:val="28"/>
          <w:szCs w:val="28"/>
        </w:rPr>
        <w:t>Ячевская</w:t>
      </w:r>
      <w:proofErr w:type="spellEnd"/>
      <w:r>
        <w:rPr>
          <w:sz w:val="28"/>
          <w:szCs w:val="28"/>
        </w:rPr>
        <w:t xml:space="preserve"> Анастасия</w:t>
      </w:r>
      <w:r w:rsidR="0011646B">
        <w:rPr>
          <w:sz w:val="28"/>
          <w:szCs w:val="28"/>
        </w:rPr>
        <w:t>,</w:t>
      </w:r>
    </w:p>
    <w:p w:rsidR="007366E5" w:rsidRPr="007366E5" w:rsidRDefault="0011646B" w:rsidP="001D54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6 класс, 2016-2017 уч. год.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Мы живём в Алексеевском районе. Наша малая родина: деревня Новотроевка, посёлок Шариповка. А учимся мы в </w:t>
      </w:r>
      <w:proofErr w:type="spellStart"/>
      <w:r w:rsidRPr="001D54DF">
        <w:rPr>
          <w:sz w:val="28"/>
          <w:szCs w:val="28"/>
        </w:rPr>
        <w:t>Патровской</w:t>
      </w:r>
      <w:proofErr w:type="spellEnd"/>
      <w:r w:rsidRPr="001D54DF">
        <w:rPr>
          <w:sz w:val="28"/>
          <w:szCs w:val="28"/>
        </w:rPr>
        <w:t xml:space="preserve"> школе. </w:t>
      </w:r>
      <w:proofErr w:type="spellStart"/>
      <w:r w:rsidRPr="001D54DF">
        <w:rPr>
          <w:sz w:val="28"/>
          <w:szCs w:val="28"/>
        </w:rPr>
        <w:t>Патровка</w:t>
      </w:r>
      <w:proofErr w:type="spellEnd"/>
      <w:r w:rsidRPr="001D54DF">
        <w:rPr>
          <w:sz w:val="28"/>
          <w:szCs w:val="28"/>
        </w:rPr>
        <w:t xml:space="preserve"> – малая родина наших прадедов, прабабушек.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А как зарождалось пионерское движение в наших населённых пунктах? В этой работе мы расскажем об  истории  пионерии посёлка Шариповка.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Школы в посёлке Шариповка, к сожалению, теперь нет, но, к счастью, сохранились альбомы по истории посёлка, оформленные бывшими учениками. Они хранятся в библиотеке посёлка, а знамя, отрядные флажки переданы на хранение в школьный музей истории с. </w:t>
      </w:r>
      <w:proofErr w:type="spellStart"/>
      <w:r w:rsidRPr="001D54DF">
        <w:rPr>
          <w:sz w:val="28"/>
          <w:szCs w:val="28"/>
        </w:rPr>
        <w:t>Патровка</w:t>
      </w:r>
      <w:proofErr w:type="spellEnd"/>
      <w:r w:rsidRPr="001D54DF">
        <w:rPr>
          <w:sz w:val="28"/>
          <w:szCs w:val="28"/>
        </w:rPr>
        <w:t xml:space="preserve"> имени Гончарова В.Ф. Вот что мы узнали.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 В апреле 1929 года по инициативе учительницы начальной школы Зои Кондратьевны Колесовой был создан в </w:t>
      </w:r>
      <w:proofErr w:type="spellStart"/>
      <w:r w:rsidRPr="001D54DF">
        <w:rPr>
          <w:sz w:val="28"/>
          <w:szCs w:val="28"/>
        </w:rPr>
        <w:t>Шариповке</w:t>
      </w:r>
      <w:proofErr w:type="spellEnd"/>
      <w:r w:rsidRPr="001D54DF">
        <w:rPr>
          <w:sz w:val="28"/>
          <w:szCs w:val="28"/>
        </w:rPr>
        <w:t xml:space="preserve"> первый пионерский отряд. А помогали ей секретарь комсомольской ячейки Володя Светличный и комсомолец Пётр </w:t>
      </w:r>
      <w:proofErr w:type="spellStart"/>
      <w:r w:rsidRPr="001D54DF">
        <w:rPr>
          <w:sz w:val="28"/>
          <w:szCs w:val="28"/>
        </w:rPr>
        <w:t>Бузулуков</w:t>
      </w:r>
      <w:proofErr w:type="spellEnd"/>
      <w:r w:rsidRPr="001D54DF">
        <w:rPr>
          <w:sz w:val="28"/>
          <w:szCs w:val="28"/>
        </w:rPr>
        <w:t xml:space="preserve">. Не сразу удалось создать пионерский отряд: дело было новое, незнакомое.  Первыми пионерами были </w:t>
      </w:r>
      <w:proofErr w:type="spellStart"/>
      <w:r w:rsidRPr="001D54DF">
        <w:rPr>
          <w:sz w:val="28"/>
          <w:szCs w:val="28"/>
        </w:rPr>
        <w:t>Синютин</w:t>
      </w:r>
      <w:proofErr w:type="spellEnd"/>
      <w:r w:rsidRPr="001D54DF">
        <w:rPr>
          <w:sz w:val="28"/>
          <w:szCs w:val="28"/>
        </w:rPr>
        <w:t xml:space="preserve"> Саша, Титов Коля (сын революционера, казнённого белоказаками), </w:t>
      </w:r>
      <w:proofErr w:type="spellStart"/>
      <w:r w:rsidRPr="001D54DF">
        <w:rPr>
          <w:sz w:val="28"/>
          <w:szCs w:val="28"/>
        </w:rPr>
        <w:t>Патрин</w:t>
      </w:r>
      <w:proofErr w:type="spellEnd"/>
      <w:r w:rsidRPr="001D54DF">
        <w:rPr>
          <w:sz w:val="28"/>
          <w:szCs w:val="28"/>
        </w:rPr>
        <w:t xml:space="preserve"> Лёня. Вожатым первого пионерского отряда был </w:t>
      </w:r>
      <w:proofErr w:type="spellStart"/>
      <w:r w:rsidRPr="001D54DF">
        <w:rPr>
          <w:sz w:val="28"/>
          <w:szCs w:val="28"/>
        </w:rPr>
        <w:t>Бузулуков</w:t>
      </w:r>
      <w:proofErr w:type="spellEnd"/>
      <w:r w:rsidRPr="001D54DF">
        <w:rPr>
          <w:sz w:val="28"/>
          <w:szCs w:val="28"/>
        </w:rPr>
        <w:t xml:space="preserve"> Пётр.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Титов Николай Максимович и </w:t>
      </w:r>
      <w:proofErr w:type="spellStart"/>
      <w:r w:rsidRPr="001D54DF">
        <w:rPr>
          <w:sz w:val="28"/>
          <w:szCs w:val="28"/>
        </w:rPr>
        <w:t>Патрин</w:t>
      </w:r>
      <w:proofErr w:type="spellEnd"/>
      <w:r w:rsidRPr="001D54DF">
        <w:rPr>
          <w:sz w:val="28"/>
          <w:szCs w:val="28"/>
        </w:rPr>
        <w:t xml:space="preserve"> Алексей Алексеевич погибли в годы Великой Отечественной войны. А пионервожатый, пройдя дорогами войны, был направлен в ряды доблестной милиции. Он и поведал историю </w:t>
      </w:r>
      <w:proofErr w:type="spellStart"/>
      <w:r w:rsidRPr="001D54DF">
        <w:rPr>
          <w:sz w:val="28"/>
          <w:szCs w:val="28"/>
        </w:rPr>
        <w:t>шариповской</w:t>
      </w:r>
      <w:proofErr w:type="spellEnd"/>
      <w:r w:rsidRPr="001D54DF">
        <w:rPr>
          <w:sz w:val="28"/>
          <w:szCs w:val="28"/>
        </w:rPr>
        <w:t xml:space="preserve"> пионерии 1930-1940 годов, когда в начале 1980-х годов приезжал в Шариповку, был гостем школы, где на дружинном сборе его приняли в Почётные пионеры.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По воспоминаниям Петра Васильевича, первые пионеры помогали комсомольцам: ходили по домам, собирая книги для избы-читальни, приглашали домохозяек на занятия в ЛИКБЕЗ, принимали активное участие в борьбе с вредителями сельского хозяйства, то есть вылавливали сусликов.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Пионеры конца 1930-х – начала 1940-х годов  (</w:t>
      </w:r>
      <w:proofErr w:type="spellStart"/>
      <w:r w:rsidRPr="001D54DF">
        <w:rPr>
          <w:sz w:val="28"/>
          <w:szCs w:val="28"/>
        </w:rPr>
        <w:t>Какоша</w:t>
      </w:r>
      <w:proofErr w:type="spellEnd"/>
      <w:r w:rsidRPr="001D54DF">
        <w:rPr>
          <w:sz w:val="28"/>
          <w:szCs w:val="28"/>
        </w:rPr>
        <w:t xml:space="preserve"> А.Т., Никонова А.И.) вспоминали пионерские сборы, участие в художественной самодеятельности. В школе были музыкальные инструменты: балалайка, </w:t>
      </w:r>
      <w:r w:rsidRPr="001D54DF">
        <w:rPr>
          <w:sz w:val="28"/>
          <w:szCs w:val="28"/>
        </w:rPr>
        <w:lastRenderedPageBreak/>
        <w:t>мандолина, гитара. Игрой на них хорошо овладела пионерка Рыжкова (</w:t>
      </w:r>
      <w:proofErr w:type="spellStart"/>
      <w:r w:rsidRPr="001D54DF">
        <w:rPr>
          <w:sz w:val="28"/>
          <w:szCs w:val="28"/>
        </w:rPr>
        <w:t>Какоша</w:t>
      </w:r>
      <w:proofErr w:type="spellEnd"/>
      <w:r w:rsidRPr="001D54DF">
        <w:rPr>
          <w:sz w:val="28"/>
          <w:szCs w:val="28"/>
        </w:rPr>
        <w:t xml:space="preserve">) Анна. Это и её воспоминания помогли воссоздать историю </w:t>
      </w:r>
      <w:proofErr w:type="spellStart"/>
      <w:r w:rsidRPr="001D54DF">
        <w:rPr>
          <w:sz w:val="28"/>
          <w:szCs w:val="28"/>
        </w:rPr>
        <w:t>шариповской</w:t>
      </w:r>
      <w:proofErr w:type="spellEnd"/>
      <w:r w:rsidRPr="001D54DF">
        <w:rPr>
          <w:sz w:val="28"/>
          <w:szCs w:val="28"/>
        </w:rPr>
        <w:t xml:space="preserve"> пионерии.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 До сентября 1963 года школа в </w:t>
      </w:r>
      <w:proofErr w:type="spellStart"/>
      <w:r w:rsidRPr="001D54DF">
        <w:rPr>
          <w:sz w:val="28"/>
          <w:szCs w:val="28"/>
        </w:rPr>
        <w:t>Шариповке</w:t>
      </w:r>
      <w:proofErr w:type="spellEnd"/>
      <w:r w:rsidRPr="001D54DF">
        <w:rPr>
          <w:sz w:val="28"/>
          <w:szCs w:val="28"/>
        </w:rPr>
        <w:t xml:space="preserve"> была начальной, поэтому был в посёлке только пионерский отряд.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После открытия восьмилетней школы организуется пионерская дружина, состоящая из нескольких отрядов.  Дружина боролась за присвоение ей имени известного героя: пионеры искали книги, газеты и журналы, где рассказывалось о жизни и подвиге человека, чьим именем хотелось назвать дружину. Не только изучали биографию. Дела и поступки пионеров должны были подтвердить, что они достойны этого имени. Хорошая учёба пионеров, активное участие во всех полезных делах и школы, и посёлка, и совхоза. Пионеры помогали совхозу, работая на </w:t>
      </w:r>
      <w:proofErr w:type="gramStart"/>
      <w:r w:rsidRPr="001D54DF">
        <w:rPr>
          <w:sz w:val="28"/>
          <w:szCs w:val="28"/>
        </w:rPr>
        <w:t>полях</w:t>
      </w:r>
      <w:proofErr w:type="gramEnd"/>
      <w:r w:rsidRPr="001D54DF">
        <w:rPr>
          <w:sz w:val="28"/>
          <w:szCs w:val="28"/>
        </w:rPr>
        <w:t xml:space="preserve"> и на току во время уборки урожая, очищали животноводческие фермы от снега, встречались с участниками Великой Отечественной войны, устраивали праздничные концерты для жителей посёлка, сдавали нормы ГТО… И добились присвоения дружине имени  Аркадия Петровича Гайдара.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Любимым у пионеров посёлка был день 19 мая – день рождения пионерии. В этот день проводился дружинный сбор, где были почётные гости, подводились итоги пионерского года. Этот сбор проходил у пионерского костра. Одному из отрядов предоставлялось почётное право соорудить кострище: собирался сушняк, строилась огромная «пирамида».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На закате пионеры собирались около школы, горнист трубил «сбор», строились по отрядам в колонны, выносилось дружинное знамя. Впереди – знамённая группа. Под звуки горна и барабана дружина, сопровождаемая добрыми взглядами и напутствиями жителей посёлка, шла к месту, где на поляне было определено место для костра. Сдавались рапорта:  звеньевые – командирам отрядов, они – председателю совета дружины, а он – старшей пионервожатой. Выступали почётные гости. Право зажечь пионерский костёр предоставлялось лучшим пионерам, тем, кто был лучшим не только в учёбе, но и спорте, труде…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</w:t>
      </w:r>
      <w:proofErr w:type="spellStart"/>
      <w:r w:rsidRPr="001D54DF">
        <w:rPr>
          <w:sz w:val="28"/>
          <w:szCs w:val="28"/>
        </w:rPr>
        <w:t>Взмывалось</w:t>
      </w:r>
      <w:proofErr w:type="spellEnd"/>
      <w:r w:rsidRPr="001D54DF">
        <w:rPr>
          <w:sz w:val="28"/>
          <w:szCs w:val="28"/>
        </w:rPr>
        <w:t xml:space="preserve"> ввысь пламя костра, и задорно звучала песня: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Взвейтесь кострами, синие ночи!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Мы пионеры – дети рабочих.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Эту песню вспомнили все дедушки и бабушки, с кем нам пришлось поговорить: они пели её не только у костра, на отрядных и дружинных сборах ей почти всегда находилось место и время.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 Вспоминают дедушки и бабушки, которые учились в школе в 1960-1970-е годы, как в течение целой недели в школе проходила пионерская игра «Зарница». Командирские нашивки, пилотки, отряды разведчиков, стрелков, сапёров.  Игра на местности включала в себя умение читать карту, построить «укрепление», преодолеть «минное поле», оказать первую помощь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lastRenderedPageBreak/>
        <w:t>«раненому», взять высоту</w:t>
      </w:r>
      <w:proofErr w:type="gramStart"/>
      <w:r w:rsidRPr="001D54DF">
        <w:rPr>
          <w:sz w:val="28"/>
          <w:szCs w:val="28"/>
        </w:rPr>
        <w:t>… М</w:t>
      </w:r>
      <w:proofErr w:type="gramEnd"/>
      <w:r w:rsidRPr="001D54DF">
        <w:rPr>
          <w:sz w:val="28"/>
          <w:szCs w:val="28"/>
        </w:rPr>
        <w:t>ного чего интересного пришлось узнать во время игры и испытать свои силы. Игра чаще всего проводилась в школе в феврале, а итоги подводились 23 февраля, в День Советской армии и флота.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Отличившиеся игроки поощрялись. Самым значимым было награждение </w:t>
      </w:r>
      <w:r w:rsidR="0011646B">
        <w:rPr>
          <w:sz w:val="28"/>
          <w:szCs w:val="28"/>
        </w:rPr>
        <w:t xml:space="preserve">путёвкой </w:t>
      </w:r>
      <w:r w:rsidRPr="001D54DF">
        <w:rPr>
          <w:sz w:val="28"/>
          <w:szCs w:val="28"/>
        </w:rPr>
        <w:t xml:space="preserve">во Всесоюзный пионерский лагерь «Артек». В 1970 году такую путёвку вручили лучшей пионерке дружины </w:t>
      </w:r>
      <w:proofErr w:type="spellStart"/>
      <w:r w:rsidRPr="001D54DF">
        <w:rPr>
          <w:sz w:val="28"/>
          <w:szCs w:val="28"/>
        </w:rPr>
        <w:t>Ячевской</w:t>
      </w:r>
      <w:proofErr w:type="spellEnd"/>
      <w:r w:rsidRPr="001D54DF">
        <w:rPr>
          <w:sz w:val="28"/>
          <w:szCs w:val="28"/>
        </w:rPr>
        <w:t xml:space="preserve"> Тане.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А в 1984 году ещё две пионерки дружины были поощрены путёвками РК ВЛКСМ: они отдыхали во Всероссийском пионерском лагере «Орлёнок»: Правдина Софья и Салазкина Ольга. А вот </w:t>
      </w:r>
      <w:proofErr w:type="spellStart"/>
      <w:r w:rsidRPr="001D54DF">
        <w:rPr>
          <w:sz w:val="28"/>
          <w:szCs w:val="28"/>
        </w:rPr>
        <w:t>Ячевскому</w:t>
      </w:r>
      <w:proofErr w:type="spellEnd"/>
      <w:r w:rsidRPr="001D54DF">
        <w:rPr>
          <w:sz w:val="28"/>
          <w:szCs w:val="28"/>
        </w:rPr>
        <w:t xml:space="preserve"> Евгению не повезло: дружина рекомендовала его направить в «Артек», но в путёвке было отмечено – нужна девочка-пионерка. И всё же его активную пионерскую работу отметили: на районном пионерском слёте вручили знак, учреждённый ЦК ВЛКСМ.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Что ещё вспомнили  бывшие пионеры? Как собирали металлолом и макулатуру, соревнуясь, какой отряд больше соберёт. Вот и заметка «Будут новые книги и тетради» в газете «</w:t>
      </w:r>
      <w:proofErr w:type="gramStart"/>
      <w:r w:rsidRPr="001D54DF">
        <w:rPr>
          <w:sz w:val="28"/>
          <w:szCs w:val="28"/>
        </w:rPr>
        <w:t>Степная</w:t>
      </w:r>
      <w:proofErr w:type="gramEnd"/>
      <w:r w:rsidRPr="001D54DF">
        <w:rPr>
          <w:sz w:val="28"/>
          <w:szCs w:val="28"/>
        </w:rPr>
        <w:t xml:space="preserve"> правда» об этом: «Активно включились во Всесоюзный месячник по сбору макулатуры школы нашего района. Учащиеся из </w:t>
      </w:r>
      <w:proofErr w:type="spellStart"/>
      <w:r w:rsidRPr="001D54DF">
        <w:rPr>
          <w:sz w:val="28"/>
          <w:szCs w:val="28"/>
        </w:rPr>
        <w:t>Шариповки</w:t>
      </w:r>
      <w:proofErr w:type="spellEnd"/>
      <w:r w:rsidRPr="001D54DF">
        <w:rPr>
          <w:sz w:val="28"/>
          <w:szCs w:val="28"/>
        </w:rPr>
        <w:t xml:space="preserve"> собрали 1100 кг старой бумаги. Первое место в соревновании заняли пионеры 5 класса – каждый в среднем собрал приблизительно 11 кг макулатуры. Неплохо работали пионеры 3 и 7 классов».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Были звенья и отряды тимуровцев, следопытов и краеведов.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Запомнилось бабушке Тане, тогда ученице 6 класса, как их тимуровское звено взяло шефство над семьёй пожилых дедушки и бабушки Федюковых: воды носили, пол мыли, снег чистили. А ещё любили слушать рассказы дедушки о его боевой юности: он воевал в дивизии Чапаева. С этих рассказов и началось краеведение. Пионеры нашли ещё двух </w:t>
      </w:r>
      <w:proofErr w:type="spellStart"/>
      <w:r w:rsidRPr="001D54DF">
        <w:rPr>
          <w:sz w:val="28"/>
          <w:szCs w:val="28"/>
        </w:rPr>
        <w:t>чапаевцев</w:t>
      </w:r>
      <w:proofErr w:type="spellEnd"/>
      <w:r w:rsidRPr="001D54DF">
        <w:rPr>
          <w:sz w:val="28"/>
          <w:szCs w:val="28"/>
        </w:rPr>
        <w:t>, Милютина М.Г., уроженца с</w:t>
      </w:r>
      <w:proofErr w:type="gramStart"/>
      <w:r w:rsidRPr="001D54DF">
        <w:rPr>
          <w:sz w:val="28"/>
          <w:szCs w:val="28"/>
        </w:rPr>
        <w:t>.О</w:t>
      </w:r>
      <w:proofErr w:type="gramEnd"/>
      <w:r w:rsidRPr="001D54DF">
        <w:rPr>
          <w:sz w:val="28"/>
          <w:szCs w:val="28"/>
        </w:rPr>
        <w:t xml:space="preserve">реховка, жившего теперь в Куйбышеве, и </w:t>
      </w:r>
      <w:proofErr w:type="spellStart"/>
      <w:r w:rsidRPr="001D54DF">
        <w:rPr>
          <w:sz w:val="28"/>
          <w:szCs w:val="28"/>
        </w:rPr>
        <w:t>Чулпанова</w:t>
      </w:r>
      <w:proofErr w:type="spellEnd"/>
      <w:r w:rsidRPr="001D54DF">
        <w:rPr>
          <w:sz w:val="28"/>
          <w:szCs w:val="28"/>
        </w:rPr>
        <w:t xml:space="preserve"> А.М., </w:t>
      </w:r>
      <w:proofErr w:type="spellStart"/>
      <w:r w:rsidRPr="001D54DF">
        <w:rPr>
          <w:sz w:val="28"/>
          <w:szCs w:val="28"/>
        </w:rPr>
        <w:t>шариповца</w:t>
      </w:r>
      <w:proofErr w:type="spellEnd"/>
      <w:r w:rsidRPr="001D54DF">
        <w:rPr>
          <w:sz w:val="28"/>
          <w:szCs w:val="28"/>
        </w:rPr>
        <w:t xml:space="preserve">. Они были гостями дружинного сбора, где их приняли в почётные пионеры.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 </w:t>
      </w:r>
      <w:proofErr w:type="gramStart"/>
      <w:r w:rsidRPr="001D54DF">
        <w:rPr>
          <w:sz w:val="28"/>
          <w:szCs w:val="28"/>
        </w:rPr>
        <w:t>Запомнились пионерам 1970-х  встречи с подполковником в отставке Морозовым И.И. Он приезжал</w:t>
      </w:r>
      <w:proofErr w:type="gramEnd"/>
      <w:r w:rsidRPr="001D54DF">
        <w:rPr>
          <w:sz w:val="28"/>
          <w:szCs w:val="28"/>
        </w:rPr>
        <w:t xml:space="preserve"> из Москвы, чтобы установить место гибели соратников – борцов за советскую власть в Алексеевском районе. Много нового и интересного узнали пионеры.  Установили и место гибели. В следующий приезд И.И. Морозов на этом месте увидел памятник. Его поставили пионеры, конечно, с помощью взрослых.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Под руководством В.П. Салазкиной пионеры оформили альбом</w:t>
      </w:r>
      <w:r w:rsidR="0011646B">
        <w:rPr>
          <w:sz w:val="28"/>
          <w:szCs w:val="28"/>
        </w:rPr>
        <w:t>ы</w:t>
      </w:r>
      <w:r w:rsidRPr="001D54DF">
        <w:rPr>
          <w:sz w:val="28"/>
          <w:szCs w:val="28"/>
        </w:rPr>
        <w:t xml:space="preserve"> «</w:t>
      </w:r>
      <w:proofErr w:type="spellStart"/>
      <w:r w:rsidRPr="001D54DF">
        <w:rPr>
          <w:sz w:val="28"/>
          <w:szCs w:val="28"/>
        </w:rPr>
        <w:t>Чапаевцы</w:t>
      </w:r>
      <w:proofErr w:type="spellEnd"/>
      <w:r w:rsidRPr="001D54DF">
        <w:rPr>
          <w:sz w:val="28"/>
          <w:szCs w:val="28"/>
        </w:rPr>
        <w:t xml:space="preserve">», «Наши земляки - орденоносцы» и другие. Гостями пионерских сборов были те люди, о которых рассказывалось на страницах этих альбомов. Доярки, механизаторы, ветераны Великой Отечественной войны учили любить и беречь родную землю, хорошо учиться, заниматься спортом, расти </w:t>
      </w:r>
      <w:proofErr w:type="gramStart"/>
      <w:r w:rsidRPr="001D54DF">
        <w:rPr>
          <w:sz w:val="28"/>
          <w:szCs w:val="28"/>
        </w:rPr>
        <w:t>трудолюбивыми</w:t>
      </w:r>
      <w:proofErr w:type="gramEnd"/>
      <w:r w:rsidRPr="001D54DF">
        <w:rPr>
          <w:sz w:val="28"/>
          <w:szCs w:val="28"/>
        </w:rPr>
        <w:t xml:space="preserve">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lastRenderedPageBreak/>
        <w:t xml:space="preserve"> Следующие поколения пионеров -  </w:t>
      </w:r>
      <w:proofErr w:type="spellStart"/>
      <w:r w:rsidRPr="001D54DF">
        <w:rPr>
          <w:sz w:val="28"/>
          <w:szCs w:val="28"/>
        </w:rPr>
        <w:t>шариповцев</w:t>
      </w:r>
      <w:proofErr w:type="spellEnd"/>
      <w:r w:rsidRPr="001D54DF">
        <w:rPr>
          <w:sz w:val="28"/>
          <w:szCs w:val="28"/>
        </w:rPr>
        <w:t xml:space="preserve"> продолжили поиск, и в 1980 году в школе была открыта Комната боевой и трудовой славы. Отряд пионеров – пятиклассников добился права носить имя земляка, кавалера ордена Ленина Дьяконова Н.А.  пионером этого отряда был и его внук Дьяконов Сергей.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Занимались пионеры 80-х и сбором лекарственных трав, и в совхозе работали, и на школьном огороде, и на школьной пасеке. Об этом мы нашли заметку в «Степной правде» за 16 февраля 1988 года: «Самая лучшая пора – в конце лета, когда начинается откачка мёда…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>Юные пчеловоды часть мёда принесли осенью в школьную столовую. 90 килограммов сладкого и питательного продукта сдали в заготконтору и получили 405 рублей. Из них 200 руб. пионеры перечислили в Советский фонд имени В.И. Ленина и 205 руб. – в Фонд мира».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Работая над темой, мы узнали, что у наших дедушек и бабушек детство было «пионерским». Узнали, что  история наших посёлков, деревень делалась  не только трудом взрослых, но и детей, подростков, многие из которых были пионерами. В данной работе мы проследили историю пионерии только одного населённого пункта – </w:t>
      </w:r>
      <w:proofErr w:type="spellStart"/>
      <w:r w:rsidRPr="001D54DF">
        <w:rPr>
          <w:sz w:val="28"/>
          <w:szCs w:val="28"/>
        </w:rPr>
        <w:t>Шариповки</w:t>
      </w:r>
      <w:proofErr w:type="spellEnd"/>
      <w:r w:rsidRPr="001D54DF">
        <w:rPr>
          <w:sz w:val="28"/>
          <w:szCs w:val="28"/>
        </w:rPr>
        <w:t xml:space="preserve">. Но на территории нынешнего поселения Гавриловка пионерские отряды и дружины были в деревне </w:t>
      </w:r>
      <w:proofErr w:type="gramStart"/>
      <w:r w:rsidRPr="001D54DF">
        <w:rPr>
          <w:sz w:val="28"/>
          <w:szCs w:val="28"/>
        </w:rPr>
        <w:t>Ново-Николаевка</w:t>
      </w:r>
      <w:proofErr w:type="gramEnd"/>
      <w:r w:rsidRPr="001D54DF">
        <w:rPr>
          <w:sz w:val="28"/>
          <w:szCs w:val="28"/>
        </w:rPr>
        <w:t xml:space="preserve">, в посёлках </w:t>
      </w:r>
      <w:proofErr w:type="spellStart"/>
      <w:r w:rsidRPr="001D54DF">
        <w:rPr>
          <w:sz w:val="28"/>
          <w:szCs w:val="28"/>
        </w:rPr>
        <w:t>Гавриловский</w:t>
      </w:r>
      <w:proofErr w:type="spellEnd"/>
      <w:r w:rsidRPr="001D54DF">
        <w:rPr>
          <w:sz w:val="28"/>
          <w:szCs w:val="28"/>
        </w:rPr>
        <w:t xml:space="preserve"> и Молодая Гвардия, в сёлах Гавриловка и </w:t>
      </w:r>
      <w:proofErr w:type="spellStart"/>
      <w:r w:rsidRPr="001D54DF">
        <w:rPr>
          <w:sz w:val="28"/>
          <w:szCs w:val="28"/>
        </w:rPr>
        <w:t>Патровка</w:t>
      </w:r>
      <w:proofErr w:type="spellEnd"/>
      <w:r w:rsidRPr="001D54DF">
        <w:rPr>
          <w:sz w:val="28"/>
          <w:szCs w:val="28"/>
        </w:rPr>
        <w:t xml:space="preserve">, а также в деревне Новотроевка, которая теперь относится к Алексеевскому поселению. </w:t>
      </w:r>
    </w:p>
    <w:p w:rsidR="001D54DF" w:rsidRPr="001D54DF" w:rsidRDefault="001D54DF" w:rsidP="001D54DF">
      <w:pPr>
        <w:pStyle w:val="a3"/>
        <w:jc w:val="both"/>
        <w:rPr>
          <w:sz w:val="28"/>
          <w:szCs w:val="28"/>
        </w:rPr>
      </w:pPr>
      <w:r w:rsidRPr="001D54DF">
        <w:rPr>
          <w:sz w:val="28"/>
          <w:szCs w:val="28"/>
        </w:rPr>
        <w:t xml:space="preserve"> Мы ставим перед собой задачу: написать историю пионерии всех перечисленных населённых пунктов и подарить исследование школьному музею истории села </w:t>
      </w:r>
      <w:proofErr w:type="spellStart"/>
      <w:r w:rsidRPr="001D54DF">
        <w:rPr>
          <w:sz w:val="28"/>
          <w:szCs w:val="28"/>
        </w:rPr>
        <w:t>Патровка</w:t>
      </w:r>
      <w:proofErr w:type="spellEnd"/>
      <w:r w:rsidRPr="001D54DF">
        <w:rPr>
          <w:sz w:val="28"/>
          <w:szCs w:val="28"/>
        </w:rPr>
        <w:t xml:space="preserve"> имени Гончарова Виктора Фёдоровича.</w:t>
      </w:r>
    </w:p>
    <w:p w:rsidR="00BF587D" w:rsidRDefault="00BF587D" w:rsidP="00BF587D">
      <w:pPr>
        <w:pStyle w:val="a3"/>
        <w:rPr>
          <w:color w:val="000000" w:themeColor="text1"/>
          <w:sz w:val="28"/>
          <w:szCs w:val="28"/>
        </w:rPr>
      </w:pPr>
    </w:p>
    <w:p w:rsidR="00BF587D" w:rsidRDefault="00BF587D" w:rsidP="00BF587D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Наши предки </w:t>
      </w:r>
      <w:r w:rsidR="007366E5">
        <w:rPr>
          <w:b/>
          <w:color w:val="000000" w:themeColor="text1"/>
          <w:sz w:val="28"/>
          <w:szCs w:val="28"/>
        </w:rPr>
        <w:t>–</w:t>
      </w:r>
      <w:r>
        <w:rPr>
          <w:b/>
          <w:color w:val="000000" w:themeColor="text1"/>
          <w:sz w:val="28"/>
          <w:szCs w:val="28"/>
        </w:rPr>
        <w:t xml:space="preserve"> казаки</w:t>
      </w:r>
    </w:p>
    <w:p w:rsidR="0011646B" w:rsidRDefault="007366E5" w:rsidP="00BF587D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Авторы: </w:t>
      </w:r>
      <w:proofErr w:type="spellStart"/>
      <w:r>
        <w:rPr>
          <w:color w:val="000000" w:themeColor="text1"/>
          <w:sz w:val="28"/>
          <w:szCs w:val="28"/>
        </w:rPr>
        <w:t>Блытова</w:t>
      </w:r>
      <w:proofErr w:type="spellEnd"/>
      <w:r>
        <w:rPr>
          <w:color w:val="000000" w:themeColor="text1"/>
          <w:sz w:val="28"/>
          <w:szCs w:val="28"/>
        </w:rPr>
        <w:t xml:space="preserve"> Анастасия и Журавлёва Ангелин</w:t>
      </w:r>
      <w:r w:rsidR="0011646B">
        <w:rPr>
          <w:color w:val="000000" w:themeColor="text1"/>
          <w:sz w:val="28"/>
          <w:szCs w:val="28"/>
        </w:rPr>
        <w:t xml:space="preserve">а, </w:t>
      </w:r>
    </w:p>
    <w:p w:rsidR="007366E5" w:rsidRPr="007366E5" w:rsidRDefault="0011646B" w:rsidP="00BF587D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 класс, 2017-2018 уч. год.</w:t>
      </w:r>
      <w:r w:rsidR="007366E5">
        <w:rPr>
          <w:color w:val="000000" w:themeColor="text1"/>
          <w:sz w:val="28"/>
          <w:szCs w:val="28"/>
        </w:rPr>
        <w:t xml:space="preserve">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Многие источники по истории и краеведению утверждают, что наши  предки-однодворцы – потомки людей «служилых по прибору», а именно, казаков.</w:t>
      </w:r>
    </w:p>
    <w:p w:rsidR="00BF587D" w:rsidRDefault="00BF587D" w:rsidP="00BF587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Ревизская сказка за 1834г. свидетельствует, что наши предки прибыли из различных сёл и деревень Тамбовской губернии, </w:t>
      </w:r>
      <w:proofErr w:type="gramStart"/>
      <w:r>
        <w:rPr>
          <w:color w:val="000000" w:themeColor="text1"/>
          <w:sz w:val="28"/>
          <w:szCs w:val="28"/>
        </w:rPr>
        <w:t>Тамбовского</w:t>
      </w:r>
      <w:proofErr w:type="gramEnd"/>
      <w:r>
        <w:rPr>
          <w:color w:val="000000" w:themeColor="text1"/>
          <w:sz w:val="28"/>
          <w:szCs w:val="28"/>
        </w:rPr>
        <w:t xml:space="preserve"> либо </w:t>
      </w:r>
      <w:proofErr w:type="spellStart"/>
      <w:r>
        <w:rPr>
          <w:color w:val="000000" w:themeColor="text1"/>
          <w:sz w:val="28"/>
          <w:szCs w:val="28"/>
        </w:rPr>
        <w:t>Моршанского</w:t>
      </w:r>
      <w:proofErr w:type="spellEnd"/>
      <w:r>
        <w:rPr>
          <w:color w:val="000000" w:themeColor="text1"/>
          <w:sz w:val="28"/>
          <w:szCs w:val="28"/>
        </w:rPr>
        <w:t xml:space="preserve"> уездов. Большая часть </w:t>
      </w:r>
      <w:proofErr w:type="gramStart"/>
      <w:r>
        <w:rPr>
          <w:color w:val="000000" w:themeColor="text1"/>
          <w:sz w:val="28"/>
          <w:szCs w:val="28"/>
        </w:rPr>
        <w:t>прибывших</w:t>
      </w:r>
      <w:proofErr w:type="gramEnd"/>
      <w:r>
        <w:rPr>
          <w:color w:val="000000" w:themeColor="text1"/>
          <w:sz w:val="28"/>
          <w:szCs w:val="28"/>
        </w:rPr>
        <w:t xml:space="preserve"> – однодворцы. </w:t>
      </w:r>
    </w:p>
    <w:p w:rsidR="00BF587D" w:rsidRDefault="00BF587D" w:rsidP="00BF587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«Сёла, деревни и сельца периода  17в. преимущественно состояли из людей служилых: казаков, стрельцов, пушкарей, солдат, а также много было детей боярских, и все  эти категории впоследствии именовались однодворцами»</w:t>
      </w:r>
      <w:r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BF587D" w:rsidRDefault="00BF587D" w:rsidP="00BF587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Из таких сёл и деревень было большинство переселившихся в </w:t>
      </w:r>
      <w:proofErr w:type="spellStart"/>
      <w:r>
        <w:rPr>
          <w:color w:val="000000" w:themeColor="text1"/>
          <w:sz w:val="28"/>
          <w:szCs w:val="28"/>
        </w:rPr>
        <w:t>Патровку</w:t>
      </w:r>
      <w:proofErr w:type="spellEnd"/>
      <w:r>
        <w:rPr>
          <w:color w:val="000000" w:themeColor="text1"/>
          <w:sz w:val="28"/>
          <w:szCs w:val="28"/>
        </w:rPr>
        <w:t>. И были среди них чисто казачьи сёла.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lastRenderedPageBreak/>
        <w:t>Село Горелое</w:t>
      </w:r>
      <w:r>
        <w:rPr>
          <w:color w:val="000000" w:themeColor="text1"/>
          <w:sz w:val="28"/>
          <w:szCs w:val="28"/>
        </w:rPr>
        <w:t xml:space="preserve">. В 1676г. князь Кропоткин писал: «Село Горелое, полковых казаков на реке </w:t>
      </w:r>
      <w:proofErr w:type="spellStart"/>
      <w:r>
        <w:rPr>
          <w:color w:val="000000" w:themeColor="text1"/>
          <w:sz w:val="28"/>
          <w:szCs w:val="28"/>
        </w:rPr>
        <w:t>Цне</w:t>
      </w:r>
      <w:proofErr w:type="spellEnd"/>
      <w:r>
        <w:rPr>
          <w:color w:val="000000" w:themeColor="text1"/>
          <w:sz w:val="28"/>
          <w:szCs w:val="28"/>
        </w:rPr>
        <w:t>. А в нём церковь</w:t>
      </w:r>
      <w:proofErr w:type="gramStart"/>
      <w:r>
        <w:rPr>
          <w:color w:val="000000" w:themeColor="text1"/>
          <w:sz w:val="28"/>
          <w:szCs w:val="28"/>
        </w:rPr>
        <w:t>… В</w:t>
      </w:r>
      <w:proofErr w:type="gramEnd"/>
      <w:r>
        <w:rPr>
          <w:color w:val="000000" w:themeColor="text1"/>
          <w:sz w:val="28"/>
          <w:szCs w:val="28"/>
        </w:rPr>
        <w:t xml:space="preserve"> селе Горелом казаков 100 человек.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</w:t>
      </w:r>
      <w:proofErr w:type="gramStart"/>
      <w:r>
        <w:rPr>
          <w:color w:val="000000" w:themeColor="text1"/>
          <w:sz w:val="28"/>
          <w:szCs w:val="28"/>
        </w:rPr>
        <w:t>Горелого</w:t>
      </w:r>
      <w:proofErr w:type="gramEnd"/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Патровку</w:t>
      </w:r>
      <w:proofErr w:type="spellEnd"/>
      <w:r>
        <w:rPr>
          <w:color w:val="000000" w:themeColor="text1"/>
          <w:sz w:val="28"/>
          <w:szCs w:val="28"/>
        </w:rPr>
        <w:t xml:space="preserve"> переселились две семьи: </w:t>
      </w:r>
      <w:proofErr w:type="spellStart"/>
      <w:r>
        <w:rPr>
          <w:color w:val="000000" w:themeColor="text1"/>
          <w:sz w:val="28"/>
          <w:szCs w:val="28"/>
        </w:rPr>
        <w:t>Здеревы</w:t>
      </w:r>
      <w:proofErr w:type="spellEnd"/>
      <w:r>
        <w:rPr>
          <w:color w:val="000000" w:themeColor="text1"/>
          <w:sz w:val="28"/>
          <w:szCs w:val="28"/>
        </w:rPr>
        <w:t xml:space="preserve"> и Скобелевы. Скобелевы, скорее всего, после 1858г. переселились в Покровку (ныне </w:t>
      </w:r>
      <w:proofErr w:type="spellStart"/>
      <w:r>
        <w:rPr>
          <w:color w:val="000000" w:themeColor="text1"/>
          <w:sz w:val="28"/>
          <w:szCs w:val="28"/>
        </w:rPr>
        <w:t>Курманаевский</w:t>
      </w:r>
      <w:proofErr w:type="spellEnd"/>
      <w:r>
        <w:rPr>
          <w:color w:val="000000" w:themeColor="text1"/>
          <w:sz w:val="28"/>
          <w:szCs w:val="28"/>
        </w:rPr>
        <w:t xml:space="preserve"> район Оренбургской области).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 </w:t>
      </w:r>
      <w:proofErr w:type="spellStart"/>
      <w:r>
        <w:rPr>
          <w:color w:val="000000" w:themeColor="text1"/>
          <w:sz w:val="28"/>
          <w:szCs w:val="28"/>
        </w:rPr>
        <w:t>Здеревы</w:t>
      </w:r>
      <w:proofErr w:type="spellEnd"/>
      <w:r>
        <w:rPr>
          <w:color w:val="000000" w:themeColor="text1"/>
          <w:sz w:val="28"/>
          <w:szCs w:val="28"/>
        </w:rPr>
        <w:t xml:space="preserve">, по-уличному </w:t>
      </w:r>
      <w:proofErr w:type="spellStart"/>
      <w:r>
        <w:rPr>
          <w:color w:val="000000" w:themeColor="text1"/>
          <w:sz w:val="28"/>
          <w:szCs w:val="28"/>
        </w:rPr>
        <w:t>Горетовы</w:t>
      </w:r>
      <w:proofErr w:type="spellEnd"/>
      <w:r>
        <w:rPr>
          <w:color w:val="000000" w:themeColor="text1"/>
          <w:sz w:val="28"/>
          <w:szCs w:val="28"/>
        </w:rPr>
        <w:t xml:space="preserve">, оставались в </w:t>
      </w:r>
      <w:proofErr w:type="spellStart"/>
      <w:r>
        <w:rPr>
          <w:color w:val="000000" w:themeColor="text1"/>
          <w:sz w:val="28"/>
          <w:szCs w:val="28"/>
        </w:rPr>
        <w:t>Патровке</w:t>
      </w:r>
      <w:proofErr w:type="spellEnd"/>
      <w:r>
        <w:rPr>
          <w:color w:val="000000" w:themeColor="text1"/>
          <w:sz w:val="28"/>
          <w:szCs w:val="28"/>
        </w:rPr>
        <w:t xml:space="preserve">. В настоящее время эта фамилия у одного жителя </w:t>
      </w:r>
      <w:proofErr w:type="spellStart"/>
      <w:r>
        <w:rPr>
          <w:color w:val="000000" w:themeColor="text1"/>
          <w:sz w:val="28"/>
          <w:szCs w:val="28"/>
        </w:rPr>
        <w:t>Патровки</w:t>
      </w:r>
      <w:proofErr w:type="spellEnd"/>
      <w:r>
        <w:rPr>
          <w:color w:val="000000" w:themeColor="text1"/>
          <w:sz w:val="28"/>
          <w:szCs w:val="28"/>
        </w:rPr>
        <w:t xml:space="preserve">, но потомков по женской линии много. 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Село </w:t>
      </w:r>
      <w:r>
        <w:rPr>
          <w:color w:val="000000" w:themeColor="text1"/>
          <w:sz w:val="28"/>
          <w:szCs w:val="28"/>
          <w:u w:val="single"/>
        </w:rPr>
        <w:t xml:space="preserve">Чекмари. </w:t>
      </w:r>
      <w:r>
        <w:rPr>
          <w:color w:val="000000" w:themeColor="text1"/>
          <w:sz w:val="28"/>
          <w:szCs w:val="28"/>
        </w:rPr>
        <w:t xml:space="preserve"> Упоминается в 1-й ревизской сказке 1719г. под названием </w:t>
      </w:r>
      <w:proofErr w:type="gramStart"/>
      <w:r>
        <w:rPr>
          <w:color w:val="000000" w:themeColor="text1"/>
          <w:sz w:val="28"/>
          <w:szCs w:val="28"/>
        </w:rPr>
        <w:t>Солдатская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Вихляйка</w:t>
      </w:r>
      <w:proofErr w:type="spellEnd"/>
      <w:r>
        <w:rPr>
          <w:color w:val="000000" w:themeColor="text1"/>
          <w:sz w:val="28"/>
          <w:szCs w:val="28"/>
        </w:rPr>
        <w:t>. В селе в то время проживали полковые казаки в 16 домах, а мужских душ числилось у них 51.</w:t>
      </w:r>
    </w:p>
    <w:p w:rsidR="00BF587D" w:rsidRDefault="00BF587D" w:rsidP="00BF587D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Вторично с дополнительными подробностями село упомянуто в документах последней ревизии 1858г., где оно названо селом Чекмари. Среди крестьян по-прежнему встречаются фамилии, которые есть и в ревизской сказке того же, 1858г., в </w:t>
      </w:r>
      <w:proofErr w:type="spellStart"/>
      <w:r>
        <w:rPr>
          <w:color w:val="000000" w:themeColor="text1"/>
          <w:sz w:val="28"/>
          <w:szCs w:val="28"/>
        </w:rPr>
        <w:t>Патровке</w:t>
      </w:r>
      <w:proofErr w:type="spellEnd"/>
      <w:r>
        <w:rPr>
          <w:color w:val="000000" w:themeColor="text1"/>
          <w:sz w:val="28"/>
          <w:szCs w:val="28"/>
        </w:rPr>
        <w:t>. Особенно много Сысоевых</w:t>
      </w:r>
      <w:r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По этой переписи в </w:t>
      </w:r>
      <w:proofErr w:type="spellStart"/>
      <w:r>
        <w:rPr>
          <w:color w:val="000000" w:themeColor="text1"/>
          <w:sz w:val="28"/>
          <w:szCs w:val="28"/>
        </w:rPr>
        <w:t>Патровке</w:t>
      </w:r>
      <w:proofErr w:type="spellEnd"/>
      <w:r>
        <w:rPr>
          <w:color w:val="000000" w:themeColor="text1"/>
          <w:sz w:val="28"/>
          <w:szCs w:val="28"/>
        </w:rPr>
        <w:t xml:space="preserve"> – 41 человек. Девять человек носят фамилию Сысоевых в </w:t>
      </w:r>
      <w:proofErr w:type="spellStart"/>
      <w:r>
        <w:rPr>
          <w:color w:val="000000" w:themeColor="text1"/>
          <w:sz w:val="28"/>
          <w:szCs w:val="28"/>
        </w:rPr>
        <w:t>Патровке</w:t>
      </w:r>
      <w:proofErr w:type="spellEnd"/>
      <w:r>
        <w:rPr>
          <w:color w:val="000000" w:themeColor="text1"/>
          <w:sz w:val="28"/>
          <w:szCs w:val="28"/>
        </w:rPr>
        <w:t xml:space="preserve"> в настоящее время.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Подтверждение версии: предки многих </w:t>
      </w:r>
      <w:proofErr w:type="spellStart"/>
      <w:r>
        <w:rPr>
          <w:color w:val="000000" w:themeColor="text1"/>
          <w:sz w:val="28"/>
          <w:szCs w:val="28"/>
        </w:rPr>
        <w:t>патровцев</w:t>
      </w:r>
      <w:proofErr w:type="spellEnd"/>
      <w:r>
        <w:rPr>
          <w:color w:val="000000" w:themeColor="text1"/>
          <w:sz w:val="28"/>
          <w:szCs w:val="28"/>
        </w:rPr>
        <w:t xml:space="preserve"> из «людей служилых», в том числе казаков - исследование диалектных особенностей речи, фольклора, традиций и обычаев нашего села и донских казаков…</w:t>
      </w:r>
    </w:p>
    <w:p w:rsidR="007366E5" w:rsidRPr="007366E5" w:rsidRDefault="007366E5" w:rsidP="007366E5">
      <w:pPr>
        <w:pStyle w:val="a3"/>
        <w:jc w:val="center"/>
        <w:rPr>
          <w:i/>
          <w:color w:val="000000" w:themeColor="text1"/>
          <w:sz w:val="28"/>
          <w:szCs w:val="28"/>
        </w:rPr>
      </w:pPr>
      <w:r w:rsidRPr="007366E5">
        <w:rPr>
          <w:i/>
          <w:color w:val="000000" w:themeColor="text1"/>
          <w:sz w:val="28"/>
          <w:szCs w:val="28"/>
        </w:rPr>
        <w:t>Особенности диалекта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Интересно и произношение, и словарный состав</w:t>
      </w:r>
      <w:proofErr w:type="gramStart"/>
      <w:r>
        <w:rPr>
          <w:color w:val="000000" w:themeColor="text1"/>
          <w:sz w:val="28"/>
          <w:szCs w:val="28"/>
        </w:rPr>
        <w:t>…  В</w:t>
      </w:r>
      <w:proofErr w:type="gramEnd"/>
      <w:r>
        <w:rPr>
          <w:color w:val="000000" w:themeColor="text1"/>
          <w:sz w:val="28"/>
          <w:szCs w:val="28"/>
        </w:rPr>
        <w:t xml:space="preserve">от только некоторые особенности, общие у </w:t>
      </w:r>
      <w:proofErr w:type="spellStart"/>
      <w:r>
        <w:rPr>
          <w:color w:val="000000" w:themeColor="text1"/>
          <w:sz w:val="28"/>
          <w:szCs w:val="28"/>
        </w:rPr>
        <w:t>патровцев</w:t>
      </w:r>
      <w:proofErr w:type="spellEnd"/>
      <w:r>
        <w:rPr>
          <w:color w:val="000000" w:themeColor="text1"/>
          <w:sz w:val="28"/>
          <w:szCs w:val="28"/>
        </w:rPr>
        <w:t xml:space="preserve"> старших поколений и донских казаков: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мягкий звук  </w:t>
      </w:r>
      <w:r>
        <w:rPr>
          <w:i/>
          <w:color w:val="000000" w:themeColor="text1"/>
          <w:sz w:val="28"/>
          <w:szCs w:val="28"/>
        </w:rPr>
        <w:t>{т}</w:t>
      </w:r>
      <w:r>
        <w:rPr>
          <w:color w:val="000000" w:themeColor="text1"/>
          <w:sz w:val="28"/>
          <w:szCs w:val="28"/>
        </w:rPr>
        <w:t xml:space="preserve"> на конце глаголов 3-го лица: </w:t>
      </w:r>
      <w:proofErr w:type="spellStart"/>
      <w:r>
        <w:rPr>
          <w:color w:val="000000" w:themeColor="text1"/>
          <w:sz w:val="28"/>
          <w:szCs w:val="28"/>
        </w:rPr>
        <w:t>идуть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поють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читають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произношение на месте букв </w:t>
      </w:r>
      <w:r>
        <w:rPr>
          <w:i/>
          <w:color w:val="000000" w:themeColor="text1"/>
          <w:sz w:val="28"/>
          <w:szCs w:val="28"/>
        </w:rPr>
        <w:t>е – и</w:t>
      </w:r>
      <w:r>
        <w:rPr>
          <w:color w:val="000000" w:themeColor="text1"/>
          <w:sz w:val="28"/>
          <w:szCs w:val="28"/>
        </w:rPr>
        <w:t xml:space="preserve"> звука {</w:t>
      </w:r>
      <w:r>
        <w:rPr>
          <w:i/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}: </w:t>
      </w:r>
      <w:proofErr w:type="spellStart"/>
      <w:r>
        <w:rPr>
          <w:color w:val="000000" w:themeColor="text1"/>
          <w:sz w:val="28"/>
          <w:szCs w:val="28"/>
        </w:rPr>
        <w:t>сяло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пясок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табе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сабе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называемый фрикативный звук {</w:t>
      </w:r>
      <w:proofErr w:type="gramStart"/>
      <w:r>
        <w:rPr>
          <w:i/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};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ударное окончание </w:t>
      </w:r>
      <w:r>
        <w:rPr>
          <w:i/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(вместо </w:t>
      </w:r>
      <w:r>
        <w:rPr>
          <w:i/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) в предложном падеже существительных 3-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го</w:t>
      </w:r>
      <w:proofErr w:type="spellEnd"/>
      <w:r>
        <w:rPr>
          <w:color w:val="000000" w:themeColor="text1"/>
          <w:sz w:val="28"/>
          <w:szCs w:val="28"/>
        </w:rPr>
        <w:t xml:space="preserve"> склонения: на </w:t>
      </w:r>
      <w:proofErr w:type="spellStart"/>
      <w:r>
        <w:rPr>
          <w:color w:val="000000" w:themeColor="text1"/>
          <w:sz w:val="28"/>
          <w:szCs w:val="28"/>
        </w:rPr>
        <w:t>печ</w:t>
      </w:r>
      <w:r>
        <w:rPr>
          <w:i/>
          <w:color w:val="000000" w:themeColor="text1"/>
          <w:sz w:val="28"/>
          <w:szCs w:val="28"/>
        </w:rPr>
        <w:t>е</w:t>
      </w:r>
      <w:proofErr w:type="spellEnd"/>
      <w:r>
        <w:rPr>
          <w:color w:val="000000" w:themeColor="text1"/>
          <w:sz w:val="28"/>
          <w:szCs w:val="28"/>
        </w:rPr>
        <w:t>, в степ</w:t>
      </w:r>
      <w:r>
        <w:rPr>
          <w:i/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;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особенностям диалекта произношение </w:t>
      </w:r>
      <w:r>
        <w:rPr>
          <w:i/>
          <w:color w:val="000000" w:themeColor="text1"/>
          <w:sz w:val="28"/>
          <w:szCs w:val="28"/>
        </w:rPr>
        <w:t>{</w:t>
      </w:r>
      <w:proofErr w:type="spellStart"/>
      <w:r>
        <w:rPr>
          <w:i/>
          <w:color w:val="000000" w:themeColor="text1"/>
          <w:sz w:val="28"/>
          <w:szCs w:val="28"/>
        </w:rPr>
        <w:t>йи</w:t>
      </w:r>
      <w:proofErr w:type="spellEnd"/>
      <w:r>
        <w:rPr>
          <w:color w:val="000000" w:themeColor="text1"/>
          <w:sz w:val="28"/>
          <w:szCs w:val="28"/>
        </w:rPr>
        <w:t>}, вместо {</w:t>
      </w:r>
      <w:proofErr w:type="spellStart"/>
      <w:r>
        <w:rPr>
          <w:i/>
          <w:color w:val="000000" w:themeColor="text1"/>
          <w:sz w:val="28"/>
          <w:szCs w:val="28"/>
        </w:rPr>
        <w:t>йэ</w:t>
      </w:r>
      <w:proofErr w:type="spellEnd"/>
      <w:r>
        <w:rPr>
          <w:color w:val="000000" w:themeColor="text1"/>
          <w:sz w:val="28"/>
          <w:szCs w:val="28"/>
        </w:rPr>
        <w:t xml:space="preserve">}, например, в глаголе </w:t>
      </w:r>
      <w:r>
        <w:rPr>
          <w:i/>
          <w:color w:val="000000" w:themeColor="text1"/>
          <w:sz w:val="28"/>
          <w:szCs w:val="28"/>
        </w:rPr>
        <w:t>есть</w:t>
      </w:r>
      <w:r>
        <w:rPr>
          <w:color w:val="000000" w:themeColor="text1"/>
          <w:sz w:val="28"/>
          <w:szCs w:val="28"/>
        </w:rPr>
        <w:t xml:space="preserve">.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 xml:space="preserve">К особенностям местного говора надо отнести и использование, например, таких слов: </w:t>
      </w:r>
      <w:r>
        <w:rPr>
          <w:i/>
          <w:color w:val="000000" w:themeColor="text1"/>
          <w:sz w:val="28"/>
          <w:szCs w:val="28"/>
        </w:rPr>
        <w:t>шабёр</w:t>
      </w:r>
      <w:r>
        <w:rPr>
          <w:color w:val="000000" w:themeColor="text1"/>
          <w:sz w:val="28"/>
          <w:szCs w:val="28"/>
        </w:rPr>
        <w:t xml:space="preserve"> – вместо, сосед,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катух</w:t>
      </w:r>
      <w:proofErr w:type="spellEnd"/>
      <w:r>
        <w:rPr>
          <w:color w:val="000000" w:themeColor="text1"/>
          <w:sz w:val="28"/>
          <w:szCs w:val="28"/>
        </w:rPr>
        <w:t xml:space="preserve"> – сарай;  </w:t>
      </w:r>
      <w:r>
        <w:rPr>
          <w:i/>
          <w:color w:val="000000" w:themeColor="text1"/>
          <w:sz w:val="28"/>
          <w:szCs w:val="28"/>
        </w:rPr>
        <w:t xml:space="preserve"> утирка</w:t>
      </w:r>
      <w:r>
        <w:rPr>
          <w:color w:val="000000" w:themeColor="text1"/>
          <w:sz w:val="28"/>
          <w:szCs w:val="28"/>
        </w:rPr>
        <w:t xml:space="preserve"> – полотенце;  </w:t>
      </w:r>
      <w:r>
        <w:rPr>
          <w:i/>
          <w:color w:val="000000" w:themeColor="text1"/>
          <w:sz w:val="28"/>
          <w:szCs w:val="28"/>
        </w:rPr>
        <w:t>кулеш</w:t>
      </w:r>
      <w:r>
        <w:rPr>
          <w:color w:val="000000" w:themeColor="text1"/>
          <w:sz w:val="28"/>
          <w:szCs w:val="28"/>
        </w:rPr>
        <w:t xml:space="preserve"> – пшённый суп; </w:t>
      </w:r>
      <w:r>
        <w:rPr>
          <w:i/>
          <w:color w:val="000000" w:themeColor="text1"/>
          <w:sz w:val="28"/>
          <w:szCs w:val="28"/>
        </w:rPr>
        <w:t>саламата (</w:t>
      </w:r>
      <w:proofErr w:type="spellStart"/>
      <w:r>
        <w:rPr>
          <w:i/>
          <w:color w:val="000000" w:themeColor="text1"/>
          <w:sz w:val="28"/>
          <w:szCs w:val="28"/>
        </w:rPr>
        <w:t>сламата</w:t>
      </w:r>
      <w:proofErr w:type="spellEnd"/>
      <w:r>
        <w:rPr>
          <w:i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блюдо из заваренной крутым кипятком; </w:t>
      </w:r>
      <w:proofErr w:type="gramEnd"/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обчественный</w:t>
      </w:r>
      <w:proofErr w:type="spellEnd"/>
      <w:r>
        <w:rPr>
          <w:color w:val="000000" w:themeColor="text1"/>
          <w:sz w:val="28"/>
          <w:szCs w:val="28"/>
        </w:rPr>
        <w:t xml:space="preserve"> – общественный;</w:t>
      </w:r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аржаной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ржаной; </w:t>
      </w:r>
      <w:r>
        <w:rPr>
          <w:i/>
          <w:color w:val="000000" w:themeColor="text1"/>
          <w:sz w:val="28"/>
          <w:szCs w:val="28"/>
        </w:rPr>
        <w:t>щербатый</w:t>
      </w:r>
      <w:r>
        <w:rPr>
          <w:color w:val="000000" w:themeColor="text1"/>
          <w:sz w:val="28"/>
          <w:szCs w:val="28"/>
        </w:rPr>
        <w:t xml:space="preserve"> – беззубый;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i/>
          <w:color w:val="000000" w:themeColor="text1"/>
          <w:sz w:val="28"/>
          <w:szCs w:val="28"/>
        </w:rPr>
        <w:t>почунелся</w:t>
      </w:r>
      <w:proofErr w:type="spellEnd"/>
      <w:r>
        <w:rPr>
          <w:color w:val="000000" w:themeColor="text1"/>
          <w:sz w:val="28"/>
          <w:szCs w:val="28"/>
        </w:rPr>
        <w:t xml:space="preserve"> – выздоровел, </w:t>
      </w:r>
      <w:proofErr w:type="spellStart"/>
      <w:r>
        <w:rPr>
          <w:i/>
          <w:color w:val="000000" w:themeColor="text1"/>
          <w:sz w:val="28"/>
          <w:szCs w:val="28"/>
        </w:rPr>
        <w:t>упанет</w:t>
      </w:r>
      <w:proofErr w:type="spellEnd"/>
      <w:r>
        <w:rPr>
          <w:color w:val="000000" w:themeColor="text1"/>
          <w:sz w:val="28"/>
          <w:szCs w:val="28"/>
        </w:rPr>
        <w:t xml:space="preserve"> – упадёт; </w:t>
      </w:r>
      <w:proofErr w:type="spellStart"/>
      <w:r>
        <w:rPr>
          <w:i/>
          <w:color w:val="000000" w:themeColor="text1"/>
          <w:sz w:val="28"/>
          <w:szCs w:val="28"/>
        </w:rPr>
        <w:t>окститись</w:t>
      </w:r>
      <w:proofErr w:type="spellEnd"/>
      <w:r>
        <w:rPr>
          <w:color w:val="000000" w:themeColor="text1"/>
          <w:sz w:val="28"/>
          <w:szCs w:val="28"/>
        </w:rPr>
        <w:t xml:space="preserve"> – опомнись, перекрестись; </w:t>
      </w:r>
      <w:proofErr w:type="spellStart"/>
      <w:r>
        <w:rPr>
          <w:i/>
          <w:color w:val="000000" w:themeColor="text1"/>
          <w:sz w:val="28"/>
          <w:szCs w:val="28"/>
        </w:rPr>
        <w:t>наймать</w:t>
      </w:r>
      <w:proofErr w:type="spellEnd"/>
      <w:r>
        <w:rPr>
          <w:color w:val="000000" w:themeColor="text1"/>
          <w:sz w:val="28"/>
          <w:szCs w:val="28"/>
        </w:rPr>
        <w:t xml:space="preserve"> – нанимать; </w:t>
      </w:r>
      <w:proofErr w:type="spellStart"/>
      <w:r>
        <w:rPr>
          <w:i/>
          <w:color w:val="000000" w:themeColor="text1"/>
          <w:sz w:val="28"/>
          <w:szCs w:val="28"/>
        </w:rPr>
        <w:t>гутарить</w:t>
      </w:r>
      <w:proofErr w:type="spellEnd"/>
      <w:r>
        <w:rPr>
          <w:i/>
          <w:color w:val="000000" w:themeColor="text1"/>
          <w:sz w:val="28"/>
          <w:szCs w:val="28"/>
        </w:rPr>
        <w:t>, калякать</w:t>
      </w:r>
      <w:r>
        <w:rPr>
          <w:color w:val="000000" w:themeColor="text1"/>
          <w:sz w:val="28"/>
          <w:szCs w:val="28"/>
        </w:rPr>
        <w:t xml:space="preserve"> – разговаривать, </w:t>
      </w:r>
      <w:r>
        <w:rPr>
          <w:i/>
          <w:color w:val="000000" w:themeColor="text1"/>
          <w:sz w:val="28"/>
          <w:szCs w:val="28"/>
        </w:rPr>
        <w:t>брешешь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врёшь, говоришь неправду;</w:t>
      </w:r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ухандокать</w:t>
      </w:r>
      <w:proofErr w:type="spellEnd"/>
      <w:r>
        <w:rPr>
          <w:color w:val="000000" w:themeColor="text1"/>
          <w:sz w:val="28"/>
          <w:szCs w:val="28"/>
        </w:rPr>
        <w:t xml:space="preserve"> – уничтожить, убить; </w:t>
      </w:r>
      <w:proofErr w:type="gramEnd"/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надысь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i/>
          <w:color w:val="000000" w:themeColor="text1"/>
          <w:sz w:val="28"/>
          <w:szCs w:val="28"/>
        </w:rPr>
        <w:t>анадысь</w:t>
      </w:r>
      <w:proofErr w:type="spellEnd"/>
      <w:r>
        <w:rPr>
          <w:color w:val="000000" w:themeColor="text1"/>
          <w:sz w:val="28"/>
          <w:szCs w:val="28"/>
        </w:rPr>
        <w:t>) – в недавнем прошлом.</w:t>
      </w:r>
    </w:p>
    <w:p w:rsidR="00BF587D" w:rsidRDefault="00BF587D" w:rsidP="00BF587D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Уже эти примеры – свидетельство связи местного населения с донским казачеством.  Вот несколько примеров из романа М.Шолохова «Поднятая целина».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«Почему приезжий, по виду служащий, говорящий на жёсткое российское «</w:t>
      </w:r>
      <w:r>
        <w:rPr>
          <w:i/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», идёт за санями, а не в сельсовет?» - задаются вопросом станичники, впервые увидев Давыдова. </w:t>
      </w:r>
      <w:proofErr w:type="gramStart"/>
      <w:r>
        <w:rPr>
          <w:color w:val="000000" w:themeColor="text1"/>
          <w:sz w:val="28"/>
          <w:szCs w:val="28"/>
        </w:rPr>
        <w:t xml:space="preserve">«Жёсткое» или </w:t>
      </w:r>
      <w:r>
        <w:rPr>
          <w:b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>взрывное</w:t>
      </w:r>
      <w:r>
        <w:rPr>
          <w:b/>
          <w:color w:val="000000" w:themeColor="text1"/>
          <w:sz w:val="28"/>
          <w:szCs w:val="28"/>
        </w:rPr>
        <w:t>» «</w:t>
      </w:r>
      <w:r>
        <w:rPr>
          <w:i/>
          <w:color w:val="000000" w:themeColor="text1"/>
          <w:sz w:val="28"/>
          <w:szCs w:val="28"/>
        </w:rPr>
        <w:t>г</w:t>
      </w:r>
      <w:r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выдавало в этом человеке  не местного жителя-казака: здесь произносили </w:t>
      </w:r>
      <w:r>
        <w:rPr>
          <w:b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>г</w:t>
      </w:r>
      <w:r>
        <w:rPr>
          <w:b/>
          <w:color w:val="000000" w:themeColor="text1"/>
          <w:sz w:val="28"/>
          <w:szCs w:val="28"/>
        </w:rPr>
        <w:t xml:space="preserve">» </w:t>
      </w:r>
      <w:r>
        <w:rPr>
          <w:i/>
          <w:color w:val="000000" w:themeColor="text1"/>
          <w:sz w:val="28"/>
          <w:szCs w:val="28"/>
        </w:rPr>
        <w:t>фрикативный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вот ещё примеры, подтверждающие схожесть </w:t>
      </w:r>
      <w:proofErr w:type="spellStart"/>
      <w:r>
        <w:rPr>
          <w:color w:val="000000" w:themeColor="text1"/>
          <w:sz w:val="28"/>
          <w:szCs w:val="28"/>
        </w:rPr>
        <w:t>патровского</w:t>
      </w:r>
      <w:proofErr w:type="spellEnd"/>
      <w:r>
        <w:rPr>
          <w:color w:val="000000" w:themeColor="text1"/>
          <w:sz w:val="28"/>
          <w:szCs w:val="28"/>
        </w:rPr>
        <w:t xml:space="preserve"> диалекта и диалекта донских казаков, героев «Поднятой целины».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«Он вчера со мной долго </w:t>
      </w:r>
      <w:proofErr w:type="gramStart"/>
      <w:r>
        <w:rPr>
          <w:i/>
          <w:color w:val="000000" w:themeColor="text1"/>
          <w:sz w:val="28"/>
          <w:szCs w:val="28"/>
        </w:rPr>
        <w:t>калякал</w:t>
      </w:r>
      <w:proofErr w:type="gramEnd"/>
      <w:r>
        <w:rPr>
          <w:color w:val="000000" w:themeColor="text1"/>
          <w:sz w:val="28"/>
          <w:szCs w:val="28"/>
        </w:rPr>
        <w:t xml:space="preserve">», - хвалился дед </w:t>
      </w:r>
      <w:proofErr w:type="spellStart"/>
      <w:r>
        <w:rPr>
          <w:color w:val="000000" w:themeColor="text1"/>
          <w:sz w:val="28"/>
          <w:szCs w:val="28"/>
        </w:rPr>
        <w:t>Щукарь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«Что же завтра на </w:t>
      </w:r>
      <w:proofErr w:type="spellStart"/>
      <w:r>
        <w:rPr>
          <w:i/>
          <w:color w:val="000000" w:themeColor="text1"/>
          <w:sz w:val="28"/>
          <w:szCs w:val="28"/>
        </w:rPr>
        <w:t>обчем</w:t>
      </w:r>
      <w:proofErr w:type="spellEnd"/>
      <w:r>
        <w:rPr>
          <w:color w:val="000000" w:themeColor="text1"/>
          <w:sz w:val="28"/>
          <w:szCs w:val="28"/>
        </w:rPr>
        <w:t xml:space="preserve"> собрании будет?» - думал Андрей.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«Хотел похоронить отрез (обрез) в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степ</w:t>
      </w:r>
      <w:r>
        <w:rPr>
          <w:i/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».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Примеры использования таких же слов </w:t>
      </w:r>
      <w:proofErr w:type="spellStart"/>
      <w:r>
        <w:rPr>
          <w:color w:val="000000" w:themeColor="text1"/>
          <w:sz w:val="28"/>
          <w:szCs w:val="28"/>
        </w:rPr>
        <w:t>патровцами</w:t>
      </w:r>
      <w:proofErr w:type="spellEnd"/>
      <w:r>
        <w:rPr>
          <w:color w:val="000000" w:themeColor="text1"/>
          <w:sz w:val="28"/>
          <w:szCs w:val="28"/>
        </w:rPr>
        <w:t xml:space="preserve"> находим у писателя Л.Н. Толстого. Вот он пишет об обеде, который устроили </w:t>
      </w:r>
      <w:proofErr w:type="spellStart"/>
      <w:r>
        <w:rPr>
          <w:color w:val="000000" w:themeColor="text1"/>
          <w:sz w:val="28"/>
          <w:szCs w:val="28"/>
        </w:rPr>
        <w:t>патровские</w:t>
      </w:r>
      <w:proofErr w:type="spellEnd"/>
      <w:r>
        <w:rPr>
          <w:color w:val="000000" w:themeColor="text1"/>
          <w:sz w:val="28"/>
          <w:szCs w:val="28"/>
        </w:rPr>
        <w:t xml:space="preserve"> молокане: «Вошёл Иван Дмитриевич и сообщил, что на дворе устраивается «</w:t>
      </w:r>
      <w:proofErr w:type="spellStart"/>
      <w:r>
        <w:rPr>
          <w:i/>
          <w:color w:val="000000" w:themeColor="text1"/>
          <w:sz w:val="28"/>
          <w:szCs w:val="28"/>
        </w:rPr>
        <w:t>обчественный</w:t>
      </w:r>
      <w:proofErr w:type="spellEnd"/>
      <w:r>
        <w:rPr>
          <w:color w:val="000000" w:themeColor="text1"/>
          <w:sz w:val="28"/>
          <w:szCs w:val="28"/>
        </w:rPr>
        <w:t>» обед для всех, участвующих в собрании».</w:t>
      </w:r>
    </w:p>
    <w:p w:rsidR="00BF587D" w:rsidRDefault="00BF587D" w:rsidP="00BF587D">
      <w:pPr>
        <w:tabs>
          <w:tab w:val="left" w:pos="3260"/>
        </w:tabs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Живёт среди людей старшего поколения и непонятное  для нынешнего поколения </w:t>
      </w:r>
      <w:proofErr w:type="spellStart"/>
      <w:r>
        <w:rPr>
          <w:color w:val="000000" w:themeColor="text1"/>
          <w:sz w:val="28"/>
          <w:szCs w:val="28"/>
        </w:rPr>
        <w:t>патровцев</w:t>
      </w:r>
      <w:proofErr w:type="spellEnd"/>
      <w:r>
        <w:rPr>
          <w:color w:val="000000" w:themeColor="text1"/>
          <w:sz w:val="28"/>
          <w:szCs w:val="28"/>
        </w:rPr>
        <w:t xml:space="preserve"> слово «</w:t>
      </w:r>
      <w:proofErr w:type="spellStart"/>
      <w:r>
        <w:rPr>
          <w:i/>
          <w:color w:val="000000" w:themeColor="text1"/>
          <w:sz w:val="28"/>
          <w:szCs w:val="28"/>
        </w:rPr>
        <w:t>почунелся</w:t>
      </w:r>
      <w:proofErr w:type="spellEnd"/>
      <w:r>
        <w:rPr>
          <w:color w:val="000000" w:themeColor="text1"/>
          <w:sz w:val="28"/>
          <w:szCs w:val="28"/>
        </w:rPr>
        <w:t xml:space="preserve">», т.е. выздоровел.  Удивляло это слово и Л.Л. Толстого, жившего в </w:t>
      </w:r>
      <w:proofErr w:type="spellStart"/>
      <w:r>
        <w:rPr>
          <w:color w:val="000000" w:themeColor="text1"/>
          <w:sz w:val="28"/>
          <w:szCs w:val="28"/>
        </w:rPr>
        <w:t>Патровке</w:t>
      </w:r>
      <w:proofErr w:type="spellEnd"/>
      <w:r>
        <w:rPr>
          <w:color w:val="000000" w:themeColor="text1"/>
          <w:sz w:val="28"/>
          <w:szCs w:val="28"/>
        </w:rPr>
        <w:t xml:space="preserve"> «на голоде» в 1891-1892г.г. Вот несколько примеров из его книги.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Помню, зайдёшь в избу и спросишь: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Есть больные?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Есть, - отвечают, - да вот </w:t>
      </w:r>
      <w:proofErr w:type="spellStart"/>
      <w:r>
        <w:rPr>
          <w:i/>
          <w:color w:val="000000" w:themeColor="text1"/>
          <w:sz w:val="28"/>
          <w:szCs w:val="28"/>
        </w:rPr>
        <w:t>опочуниваться</w:t>
      </w:r>
      <w:proofErr w:type="spellEnd"/>
      <w:r>
        <w:rPr>
          <w:color w:val="000000" w:themeColor="text1"/>
          <w:sz w:val="28"/>
          <w:szCs w:val="28"/>
        </w:rPr>
        <w:t xml:space="preserve"> стали.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Удивляло Льва Львовича Толстого и употребление слова </w:t>
      </w:r>
      <w:r>
        <w:rPr>
          <w:i/>
          <w:color w:val="000000" w:themeColor="text1"/>
          <w:sz w:val="28"/>
          <w:szCs w:val="28"/>
        </w:rPr>
        <w:t>пироги,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вместо</w:t>
      </w:r>
      <w:proofErr w:type="gramEnd"/>
      <w:r>
        <w:rPr>
          <w:color w:val="000000" w:themeColor="text1"/>
          <w:sz w:val="28"/>
          <w:szCs w:val="28"/>
        </w:rPr>
        <w:t xml:space="preserve">,  </w:t>
      </w:r>
      <w:r>
        <w:rPr>
          <w:i/>
          <w:color w:val="000000" w:themeColor="text1"/>
          <w:sz w:val="28"/>
          <w:szCs w:val="28"/>
        </w:rPr>
        <w:t>хлебы.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Примеры ещё из одного романа М.Шолохова «Тихий Дон» - подтверждение общего в говоре казаков и наших предков. Вот несколько примеров: 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Девка</w:t>
      </w:r>
      <w:proofErr w:type="gramEnd"/>
      <w:r>
        <w:rPr>
          <w:color w:val="000000" w:themeColor="text1"/>
          <w:sz w:val="28"/>
          <w:szCs w:val="28"/>
        </w:rPr>
        <w:t xml:space="preserve"> несёт на </w:t>
      </w:r>
      <w:proofErr w:type="spellStart"/>
      <w:r>
        <w:rPr>
          <w:color w:val="000000" w:themeColor="text1"/>
          <w:sz w:val="28"/>
          <w:szCs w:val="28"/>
        </w:rPr>
        <w:t>затоп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кизяки.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Пётр Мелехов просит отца: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i/>
          <w:color w:val="000000" w:themeColor="text1"/>
          <w:sz w:val="28"/>
          <w:szCs w:val="28"/>
        </w:rPr>
        <w:t>Доисть</w:t>
      </w:r>
      <w:proofErr w:type="spellEnd"/>
      <w:r>
        <w:rPr>
          <w:color w:val="000000" w:themeColor="text1"/>
          <w:sz w:val="28"/>
          <w:szCs w:val="28"/>
        </w:rPr>
        <w:t xml:space="preserve"> Гнедой – попоите его, </w:t>
      </w:r>
      <w:proofErr w:type="gramStart"/>
      <w:r>
        <w:rPr>
          <w:color w:val="000000" w:themeColor="text1"/>
          <w:sz w:val="28"/>
          <w:szCs w:val="28"/>
        </w:rPr>
        <w:t>батя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вот Аксинья советует Григорию Мелехову: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Пущай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утирки</w:t>
      </w:r>
      <w:r>
        <w:rPr>
          <w:color w:val="000000" w:themeColor="text1"/>
          <w:sz w:val="28"/>
          <w:szCs w:val="28"/>
        </w:rPr>
        <w:t xml:space="preserve"> тебе </w:t>
      </w:r>
      <w:proofErr w:type="gramStart"/>
      <w:r>
        <w:rPr>
          <w:color w:val="000000" w:themeColor="text1"/>
          <w:sz w:val="28"/>
          <w:szCs w:val="28"/>
        </w:rPr>
        <w:t>девки</w:t>
      </w:r>
      <w:proofErr w:type="gramEnd"/>
      <w:r>
        <w:rPr>
          <w:color w:val="000000" w:themeColor="text1"/>
          <w:sz w:val="28"/>
          <w:szCs w:val="28"/>
        </w:rPr>
        <w:t xml:space="preserve"> вышивают.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вот примеры использований тех же диалектизмов в нашем селе.</w:t>
      </w:r>
    </w:p>
    <w:p w:rsidR="00BF587D" w:rsidRDefault="00BF587D" w:rsidP="00BF587D">
      <w:pPr>
        <w:tabs>
          <w:tab w:val="left" w:pos="3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начале 1930-х годов семью  Акима </w:t>
      </w:r>
      <w:proofErr w:type="spellStart"/>
      <w:r>
        <w:rPr>
          <w:color w:val="000000" w:themeColor="text1"/>
          <w:sz w:val="28"/>
          <w:szCs w:val="28"/>
        </w:rPr>
        <w:t>Пудовича</w:t>
      </w:r>
      <w:proofErr w:type="spellEnd"/>
      <w:r>
        <w:rPr>
          <w:color w:val="000000" w:themeColor="text1"/>
          <w:sz w:val="28"/>
          <w:szCs w:val="28"/>
        </w:rPr>
        <w:t xml:space="preserve"> Патрина раскулачили. Его внучатая племянница вспоминает, как в письмах с нового места поселения </w:t>
      </w:r>
      <w:r>
        <w:rPr>
          <w:color w:val="000000" w:themeColor="text1"/>
          <w:sz w:val="28"/>
          <w:szCs w:val="28"/>
        </w:rPr>
        <w:lastRenderedPageBreak/>
        <w:t xml:space="preserve">он писал: «А я и не </w:t>
      </w:r>
      <w:proofErr w:type="gramStart"/>
      <w:r>
        <w:rPr>
          <w:color w:val="000000" w:themeColor="text1"/>
          <w:sz w:val="28"/>
          <w:szCs w:val="28"/>
        </w:rPr>
        <w:t>тужу</w:t>
      </w:r>
      <w:proofErr w:type="gramEnd"/>
      <w:r>
        <w:rPr>
          <w:color w:val="000000" w:themeColor="text1"/>
          <w:sz w:val="28"/>
          <w:szCs w:val="28"/>
        </w:rPr>
        <w:t xml:space="preserve">, что сюда попал: хоть </w:t>
      </w:r>
      <w:r>
        <w:rPr>
          <w:i/>
          <w:color w:val="000000" w:themeColor="text1"/>
          <w:sz w:val="28"/>
          <w:szCs w:val="28"/>
        </w:rPr>
        <w:t>утирками</w:t>
      </w:r>
      <w:r>
        <w:rPr>
          <w:color w:val="000000" w:themeColor="text1"/>
          <w:sz w:val="28"/>
          <w:szCs w:val="28"/>
        </w:rPr>
        <w:t xml:space="preserve"> мягкими утираюсь» (в </w:t>
      </w:r>
      <w:proofErr w:type="spellStart"/>
      <w:r>
        <w:rPr>
          <w:color w:val="000000" w:themeColor="text1"/>
          <w:sz w:val="28"/>
          <w:szCs w:val="28"/>
        </w:rPr>
        <w:t>Патровке</w:t>
      </w:r>
      <w:proofErr w:type="spellEnd"/>
      <w:r>
        <w:rPr>
          <w:color w:val="000000" w:themeColor="text1"/>
          <w:sz w:val="28"/>
          <w:szCs w:val="28"/>
        </w:rPr>
        <w:t xml:space="preserve"> домотканые, скорее всего, конопляные были). </w:t>
      </w:r>
    </w:p>
    <w:p w:rsidR="00BF587D" w:rsidRDefault="00BF587D" w:rsidP="00BF587D">
      <w:pPr>
        <w:tabs>
          <w:tab w:val="left" w:pos="3260"/>
        </w:tabs>
        <w:jc w:val="center"/>
        <w:rPr>
          <w:i/>
          <w:color w:val="000000" w:themeColor="text1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Патровцы</w:t>
      </w:r>
      <w:proofErr w:type="spellEnd"/>
      <w:r>
        <w:rPr>
          <w:i/>
          <w:color w:val="000000" w:themeColor="text1"/>
          <w:sz w:val="28"/>
          <w:szCs w:val="28"/>
        </w:rPr>
        <w:t xml:space="preserve"> – продолжатели песенных традиций казачества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исторической родине </w:t>
      </w:r>
      <w:proofErr w:type="gramStart"/>
      <w:r>
        <w:rPr>
          <w:color w:val="000000" w:themeColor="text1"/>
          <w:sz w:val="28"/>
          <w:szCs w:val="28"/>
        </w:rPr>
        <w:t>наших</w:t>
      </w:r>
      <w:proofErr w:type="gramEnd"/>
      <w:r>
        <w:rPr>
          <w:color w:val="000000" w:themeColor="text1"/>
          <w:sz w:val="28"/>
          <w:szCs w:val="28"/>
        </w:rPr>
        <w:t xml:space="preserve"> предков-</w:t>
      </w:r>
      <w:proofErr w:type="spellStart"/>
      <w:r>
        <w:rPr>
          <w:color w:val="000000" w:themeColor="text1"/>
          <w:sz w:val="28"/>
          <w:szCs w:val="28"/>
        </w:rPr>
        <w:t>казаковбыли</w:t>
      </w:r>
      <w:proofErr w:type="spellEnd"/>
      <w:r>
        <w:rPr>
          <w:color w:val="000000" w:themeColor="text1"/>
          <w:sz w:val="28"/>
          <w:szCs w:val="28"/>
        </w:rPr>
        <w:t xml:space="preserve"> распространены исторические песни, а также походные, лирические, любовные, хороводные, плясовые и детские.</w:t>
      </w:r>
    </w:p>
    <w:p w:rsidR="00BF587D" w:rsidRDefault="00BF587D" w:rsidP="00BF58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Влияние донского казачьего фольклора на устное творчество, считают исследователи, несомненно. </w:t>
      </w:r>
    </w:p>
    <w:p w:rsidR="00BF587D" w:rsidRDefault="00BF587D" w:rsidP="00BF58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Примеры одинаковых детских песенок встречаем и в книге по истории нашего села «Здравствуй, </w:t>
      </w:r>
      <w:proofErr w:type="spellStart"/>
      <w:r>
        <w:rPr>
          <w:color w:val="000000" w:themeColor="text1"/>
          <w:sz w:val="28"/>
          <w:szCs w:val="28"/>
        </w:rPr>
        <w:t>Патровка</w:t>
      </w:r>
      <w:proofErr w:type="spellEnd"/>
      <w:r>
        <w:rPr>
          <w:color w:val="000000" w:themeColor="text1"/>
          <w:sz w:val="28"/>
          <w:szCs w:val="28"/>
        </w:rPr>
        <w:t>!»  и в романе Шолохова «Тихий Дон»:</w:t>
      </w:r>
    </w:p>
    <w:p w:rsidR="00BF587D" w:rsidRDefault="00BF587D" w:rsidP="00BF58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Колода-дуда, </w:t>
      </w:r>
      <w:proofErr w:type="spellStart"/>
      <w:r>
        <w:rPr>
          <w:color w:val="000000" w:themeColor="text1"/>
          <w:sz w:val="28"/>
          <w:szCs w:val="28"/>
        </w:rPr>
        <w:t>иде</w:t>
      </w:r>
      <w:proofErr w:type="spellEnd"/>
      <w:r>
        <w:rPr>
          <w:color w:val="000000" w:themeColor="text1"/>
          <w:sz w:val="28"/>
          <w:szCs w:val="28"/>
        </w:rPr>
        <w:t xml:space="preserve"> была? – поёт колыбельную Дарья Мелехова.</w:t>
      </w:r>
    </w:p>
    <w:p w:rsidR="00BF587D" w:rsidRDefault="00BF587D" w:rsidP="00BF58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патровском</w:t>
      </w:r>
      <w:proofErr w:type="spellEnd"/>
      <w:r>
        <w:rPr>
          <w:color w:val="000000" w:themeColor="text1"/>
          <w:sz w:val="28"/>
          <w:szCs w:val="28"/>
        </w:rPr>
        <w:t xml:space="preserve"> варианте:</w:t>
      </w:r>
    </w:p>
    <w:p w:rsidR="00BF587D" w:rsidRDefault="00BF587D" w:rsidP="00BF58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Кисурушка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мяурушка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иде</w:t>
      </w:r>
      <w:proofErr w:type="spellEnd"/>
      <w:r>
        <w:rPr>
          <w:color w:val="000000" w:themeColor="text1"/>
          <w:sz w:val="28"/>
          <w:szCs w:val="28"/>
        </w:rPr>
        <w:t xml:space="preserve"> была?</w:t>
      </w:r>
    </w:p>
    <w:p w:rsidR="00BF587D" w:rsidRDefault="00BF587D" w:rsidP="00BF58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дальше – один и тот же текст, только слово «казаки», заменено словом «мужья». Видимо, время вмешалось: потеряно значение слов «колода-дуда», да и казаки землепашцами стали…</w:t>
      </w:r>
    </w:p>
    <w:p w:rsidR="00BF587D" w:rsidRDefault="00BF587D" w:rsidP="00BF587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Жили в нашем селе знатоки и талантливые исполнители  других песенных жанров: и походных, и любовных, и лирических казачьих песен.  Запомнилась  односельчанам старшего поколения походная казачья песня «Ой, во поле, там жнецы жнут» в исполнении Щёкина Василия.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Василии Егоровиче Сысоеве, обладавшем необыкновенно красивым и сильным голосом, знают все поколения </w:t>
      </w:r>
      <w:proofErr w:type="spellStart"/>
      <w:r>
        <w:rPr>
          <w:color w:val="000000" w:themeColor="text1"/>
          <w:sz w:val="28"/>
          <w:szCs w:val="28"/>
        </w:rPr>
        <w:t>патровцев</w:t>
      </w:r>
      <w:proofErr w:type="spellEnd"/>
      <w:r>
        <w:rPr>
          <w:color w:val="000000" w:themeColor="text1"/>
          <w:sz w:val="28"/>
          <w:szCs w:val="28"/>
        </w:rPr>
        <w:t xml:space="preserve">. Заметили его талант и в годы прохождения им службы в царской армии в начале </w:t>
      </w:r>
      <w:r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 xml:space="preserve"> века: он пел сначала в церковном хоре в Воронеже, а затем был переведён в Санкт-Петербург, где пел в Царском хоре.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 пели и сыновья Василия Егоровича: Сысоевы Пётр Васильевич, Иван Васильевич.   В их исполнении особенно помнится односельчанам песня</w:t>
      </w:r>
    </w:p>
    <w:p w:rsidR="00BF587D" w:rsidRDefault="00BF587D" w:rsidP="00BF587D">
      <w:pPr>
        <w:spacing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«За лесом солнце воссияло».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Помнится старшим поколениям </w:t>
      </w:r>
      <w:proofErr w:type="spellStart"/>
      <w:r>
        <w:rPr>
          <w:color w:val="000000" w:themeColor="text1"/>
          <w:sz w:val="28"/>
          <w:szCs w:val="28"/>
        </w:rPr>
        <w:t>патровцев</w:t>
      </w:r>
      <w:proofErr w:type="spellEnd"/>
      <w:r>
        <w:rPr>
          <w:color w:val="000000" w:themeColor="text1"/>
          <w:sz w:val="28"/>
          <w:szCs w:val="28"/>
        </w:rPr>
        <w:t xml:space="preserve"> и замечательное мужское пение поколения 1920-1830г.г. рождения. Среди них – потомки Сысоевых и </w:t>
      </w:r>
      <w:proofErr w:type="spellStart"/>
      <w:r>
        <w:rPr>
          <w:color w:val="000000" w:themeColor="text1"/>
          <w:sz w:val="28"/>
          <w:szCs w:val="28"/>
        </w:rPr>
        <w:t>Здеревых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Запомнилась больше других вот эти песни в их исполнении:</w:t>
      </w:r>
    </w:p>
    <w:p w:rsidR="00BF587D" w:rsidRDefault="00BF587D" w:rsidP="00BF587D">
      <w:pPr>
        <w:pStyle w:val="a3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Ой, да вспомним, братцы вы кубанцы,</w:t>
      </w:r>
    </w:p>
    <w:p w:rsidR="00BF587D" w:rsidRDefault="00BF587D" w:rsidP="00BF587D">
      <w:pPr>
        <w:pStyle w:val="a3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Двадцать первое сентября,</w:t>
      </w:r>
    </w:p>
    <w:p w:rsidR="00BF587D" w:rsidRDefault="00BF587D" w:rsidP="00BF587D">
      <w:pPr>
        <w:pStyle w:val="a3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Как </w:t>
      </w:r>
      <w:proofErr w:type="spellStart"/>
      <w:r>
        <w:rPr>
          <w:i/>
          <w:color w:val="000000" w:themeColor="text1"/>
          <w:sz w:val="28"/>
          <w:szCs w:val="28"/>
        </w:rPr>
        <w:t>дралися</w:t>
      </w:r>
      <w:proofErr w:type="spellEnd"/>
      <w:r>
        <w:rPr>
          <w:i/>
          <w:color w:val="000000" w:themeColor="text1"/>
          <w:sz w:val="28"/>
          <w:szCs w:val="28"/>
        </w:rPr>
        <w:t xml:space="preserve"> мы с поляком</w:t>
      </w:r>
    </w:p>
    <w:p w:rsidR="00BF587D" w:rsidRDefault="00BF587D" w:rsidP="00BF587D">
      <w:pPr>
        <w:pStyle w:val="a3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От рассвета до </w:t>
      </w:r>
      <w:proofErr w:type="gramStart"/>
      <w:r>
        <w:rPr>
          <w:i/>
          <w:color w:val="000000" w:themeColor="text1"/>
          <w:sz w:val="28"/>
          <w:szCs w:val="28"/>
        </w:rPr>
        <w:t>темна</w:t>
      </w:r>
      <w:proofErr w:type="gramEnd"/>
      <w:r>
        <w:rPr>
          <w:i/>
          <w:color w:val="000000" w:themeColor="text1"/>
          <w:sz w:val="28"/>
          <w:szCs w:val="28"/>
        </w:rPr>
        <w:t>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Или</w:t>
      </w:r>
    </w:p>
    <w:p w:rsidR="00BF587D" w:rsidRDefault="00BF587D" w:rsidP="00BF587D">
      <w:pPr>
        <w:pStyle w:val="a3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Ехали казаки со службы домой…</w:t>
      </w:r>
    </w:p>
    <w:p w:rsidR="007366E5" w:rsidRPr="00810C31" w:rsidRDefault="00BF587D" w:rsidP="00810C3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Обладает песенным талантом и нынешнее поколение </w:t>
      </w:r>
      <w:proofErr w:type="spellStart"/>
      <w:r>
        <w:rPr>
          <w:color w:val="000000" w:themeColor="text1"/>
          <w:sz w:val="28"/>
          <w:szCs w:val="28"/>
        </w:rPr>
        <w:t>Здеревых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7366E5" w:rsidRDefault="00BF587D" w:rsidP="007366E5">
      <w:pPr>
        <w:tabs>
          <w:tab w:val="left" w:pos="3260"/>
        </w:tabs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Особенности быта и традиций наших предков</w:t>
      </w:r>
    </w:p>
    <w:p w:rsidR="00BF587D" w:rsidRPr="00810C31" w:rsidRDefault="00BF587D" w:rsidP="00810C31">
      <w:pPr>
        <w:pStyle w:val="a3"/>
        <w:jc w:val="both"/>
        <w:rPr>
          <w:i/>
          <w:sz w:val="28"/>
          <w:szCs w:val="28"/>
        </w:rPr>
      </w:pPr>
      <w:r w:rsidRPr="00810C31">
        <w:rPr>
          <w:sz w:val="28"/>
          <w:szCs w:val="28"/>
        </w:rPr>
        <w:t xml:space="preserve"> Каким был деревенский уклад наших предков здесь, в </w:t>
      </w:r>
      <w:proofErr w:type="spellStart"/>
      <w:r w:rsidRPr="00810C31">
        <w:rPr>
          <w:sz w:val="28"/>
          <w:szCs w:val="28"/>
        </w:rPr>
        <w:t>Патровке</w:t>
      </w:r>
      <w:proofErr w:type="spellEnd"/>
      <w:r w:rsidRPr="00810C31">
        <w:rPr>
          <w:sz w:val="28"/>
          <w:szCs w:val="28"/>
        </w:rPr>
        <w:t>? Есть ли общее с бытом донских казаков, осевших когда-то в Тамбовской губернии, а позже однодворцами переселившихся на земли степного Заволжья?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Изучив источники по краеведению и  литературу о жизни Донских казаков, убеждаемся, что много общего и в быте, и в жизненном укладе, в традициях и обычаях наших предков-земледельцев и их предков-казаков.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Например, свадебный обряд. И сватовство, и «выговор» приданого, и то, как невесту «продают» у нас, в </w:t>
      </w:r>
      <w:proofErr w:type="spellStart"/>
      <w:r>
        <w:rPr>
          <w:color w:val="000000" w:themeColor="text1"/>
          <w:sz w:val="28"/>
          <w:szCs w:val="28"/>
        </w:rPr>
        <w:t>Патровке</w:t>
      </w:r>
      <w:proofErr w:type="spellEnd"/>
      <w:r>
        <w:rPr>
          <w:color w:val="000000" w:themeColor="text1"/>
          <w:sz w:val="28"/>
          <w:szCs w:val="28"/>
        </w:rPr>
        <w:t>, очень похоже на то, как было в казачьей станице у Мелеховых.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Жили в </w:t>
      </w:r>
      <w:proofErr w:type="spellStart"/>
      <w:r>
        <w:rPr>
          <w:color w:val="000000" w:themeColor="text1"/>
          <w:sz w:val="28"/>
          <w:szCs w:val="28"/>
        </w:rPr>
        <w:t>Патровке</w:t>
      </w:r>
      <w:proofErr w:type="spellEnd"/>
      <w:r>
        <w:rPr>
          <w:color w:val="000000" w:themeColor="text1"/>
          <w:sz w:val="28"/>
          <w:szCs w:val="28"/>
        </w:rPr>
        <w:t xml:space="preserve"> до недавнего времени и такие обычаи, которые встречаем в литературе о казаках: обязательная стрижка головы ребёнка в день, когда ему исполнился годик, и связанный с рождением ребёнка так называемый «Зубок».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Интересные традиции, переданные потомкам-однодворцам, связаны с празднованием  православных праздников. Казаки свято почитали всё, что связано с православием.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наши предки встречали светлые дни, отмеченные Православным календарём, всей большой семьёй, вместе с многочисленными родственниками разных поколений, испытывая от этого радость. Обязательно шли в церковь.  Вспоминали всех представителей рода своего, и живущих, и усопших. Приходили на помощь трудно живущим.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Добрые традиции наших предков учили почитать Бога и старших рода своего. Семья была малой церковью, а главными в ней были бабушки и дедушки…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Перекликается и традиция проводов на службу.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Казаки, отправляясь на службу, обязательно брали горсть земли у церкви или на кладбище с могилы родных, либо в саду. Землю зашивали в мешочек, вешали к кресту на грудь. Если суждено было казаку погибнуть в бою, родная земля первой ложилась ему на грудь.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провожали, и встречали со службы не только родные и близкие, но и все жители  станицы. Новобранцы пели песни. Одна из  песен, «Последний </w:t>
      </w:r>
      <w:proofErr w:type="spellStart"/>
      <w:r>
        <w:rPr>
          <w:color w:val="000000" w:themeColor="text1"/>
          <w:sz w:val="28"/>
          <w:szCs w:val="28"/>
        </w:rPr>
        <w:t>нонешний</w:t>
      </w:r>
      <w:proofErr w:type="spellEnd"/>
      <w:r>
        <w:rPr>
          <w:color w:val="000000" w:themeColor="text1"/>
          <w:sz w:val="28"/>
          <w:szCs w:val="28"/>
        </w:rPr>
        <w:t xml:space="preserve"> денёчек», пелась и в нашем селе…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Продолжение тех традиций долго жили и в </w:t>
      </w:r>
      <w:proofErr w:type="spellStart"/>
      <w:r>
        <w:rPr>
          <w:color w:val="000000" w:themeColor="text1"/>
          <w:sz w:val="28"/>
          <w:szCs w:val="28"/>
        </w:rPr>
        <w:t>Патровке</w:t>
      </w:r>
      <w:proofErr w:type="spellEnd"/>
      <w:r>
        <w:rPr>
          <w:color w:val="000000" w:themeColor="text1"/>
          <w:sz w:val="28"/>
          <w:szCs w:val="28"/>
        </w:rPr>
        <w:t xml:space="preserve">. Шли провожать будущих солдат за околицу родственники, друзья. Жители всех домов </w:t>
      </w:r>
      <w:r>
        <w:rPr>
          <w:color w:val="000000" w:themeColor="text1"/>
          <w:sz w:val="28"/>
          <w:szCs w:val="28"/>
        </w:rPr>
        <w:lastRenderedPageBreak/>
        <w:t xml:space="preserve">выходили на улицу, чтобы проститься с призывником, пожелать ему хорошей службы и возвращения в родное село. 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 самым трогательным был момент вручения «горсти родной земли». В советское время это был небольшой красный пакетик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щепотью земли и надписью: «Провожая тебя, мы даём тебе частицу земли, на которой ты родился, вырос, стал работать. Береги эту землю так, как сберегли её твои дед, отец, мать, старшие братья и сёстры в годы гражданской и Великой Отечественной войн».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От отца к сыну, от деда к внуку переходил один и тот же завет: любить родную землю и уметь защитить её.</w:t>
      </w:r>
    </w:p>
    <w:p w:rsidR="00BF587D" w:rsidRDefault="00BF587D" w:rsidP="00BF587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Так было у наших далёких предков, «людей служилых по прибору», и у наших предков-землепашцев, хлеборобов…</w:t>
      </w:r>
    </w:p>
    <w:p w:rsidR="00C10067" w:rsidRDefault="00C10067" w:rsidP="00C100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Первопроходцы земли </w:t>
      </w:r>
      <w:proofErr w:type="spellStart"/>
      <w:r>
        <w:rPr>
          <w:b/>
          <w:sz w:val="28"/>
          <w:szCs w:val="28"/>
        </w:rPr>
        <w:t>патровской</w:t>
      </w:r>
      <w:proofErr w:type="spellEnd"/>
    </w:p>
    <w:p w:rsidR="00810C31" w:rsidRDefault="00810C31" w:rsidP="00C1006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proofErr w:type="spellStart"/>
      <w:r>
        <w:rPr>
          <w:sz w:val="28"/>
          <w:szCs w:val="28"/>
        </w:rPr>
        <w:t>Кретова</w:t>
      </w:r>
      <w:proofErr w:type="spellEnd"/>
      <w:r>
        <w:rPr>
          <w:sz w:val="28"/>
          <w:szCs w:val="28"/>
        </w:rPr>
        <w:t xml:space="preserve"> Татьяна и</w:t>
      </w:r>
      <w:r w:rsidR="00C10067">
        <w:rPr>
          <w:sz w:val="28"/>
          <w:szCs w:val="28"/>
        </w:rPr>
        <w:t xml:space="preserve"> </w:t>
      </w:r>
      <w:proofErr w:type="spellStart"/>
      <w:r w:rsidR="00C10067">
        <w:rPr>
          <w:sz w:val="28"/>
          <w:szCs w:val="28"/>
        </w:rPr>
        <w:t>Ячевская</w:t>
      </w:r>
      <w:proofErr w:type="spellEnd"/>
      <w:r w:rsidR="00C10067"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, </w:t>
      </w:r>
    </w:p>
    <w:p w:rsidR="00C10067" w:rsidRDefault="00810C31" w:rsidP="00C1006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7 класс, 2017-2018 уч. год.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«Ревизская сказка тысяча восемьсот тридцать четвёртого года апреля восьмого дня Оренбургской губернии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уезда </w:t>
      </w:r>
      <w:proofErr w:type="spellStart"/>
      <w:r>
        <w:rPr>
          <w:sz w:val="28"/>
          <w:szCs w:val="28"/>
        </w:rPr>
        <w:t>Съезженской</w:t>
      </w:r>
      <w:proofErr w:type="spellEnd"/>
      <w:r>
        <w:rPr>
          <w:sz w:val="28"/>
          <w:szCs w:val="28"/>
        </w:rPr>
        <w:t xml:space="preserve"> волости деревни </w:t>
      </w:r>
      <w:proofErr w:type="spellStart"/>
      <w:r>
        <w:rPr>
          <w:sz w:val="28"/>
          <w:szCs w:val="28"/>
        </w:rPr>
        <w:t>Патровки</w:t>
      </w:r>
      <w:proofErr w:type="spellEnd"/>
      <w:r>
        <w:rPr>
          <w:sz w:val="28"/>
          <w:szCs w:val="28"/>
        </w:rPr>
        <w:t xml:space="preserve">, Ромово </w:t>
      </w:r>
      <w:proofErr w:type="spellStart"/>
      <w:r>
        <w:rPr>
          <w:sz w:val="28"/>
          <w:szCs w:val="28"/>
        </w:rPr>
        <w:t>тож</w:t>
      </w:r>
      <w:proofErr w:type="spellEnd"/>
      <w:r>
        <w:rPr>
          <w:sz w:val="28"/>
          <w:szCs w:val="28"/>
        </w:rPr>
        <w:t xml:space="preserve">, о состоящих </w:t>
      </w:r>
      <w:proofErr w:type="spellStart"/>
      <w:r>
        <w:rPr>
          <w:sz w:val="28"/>
          <w:szCs w:val="28"/>
        </w:rPr>
        <w:t>мужеска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женска</w:t>
      </w:r>
      <w:proofErr w:type="spellEnd"/>
      <w:r>
        <w:rPr>
          <w:sz w:val="28"/>
          <w:szCs w:val="28"/>
        </w:rPr>
        <w:t xml:space="preserve"> пола однодворцев»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8"/>
        </w:rPr>
        <w:t xml:space="preserve">- гласит официальный документ, подтверждающий существование нашего села  в конце 20-х – начале 30-х годов 19 века.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этой переписи узнаём, откуда переселялись семьи в </w:t>
      </w:r>
      <w:proofErr w:type="spellStart"/>
      <w:r>
        <w:rPr>
          <w:sz w:val="28"/>
          <w:szCs w:val="28"/>
        </w:rPr>
        <w:t>Патровку</w:t>
      </w:r>
      <w:proofErr w:type="spellEnd"/>
      <w:r>
        <w:rPr>
          <w:sz w:val="28"/>
          <w:szCs w:val="28"/>
        </w:rPr>
        <w:t xml:space="preserve">. Практически все они из Тамбовской губернии Тамбовского либо </w:t>
      </w:r>
      <w:proofErr w:type="spellStart"/>
      <w:r>
        <w:rPr>
          <w:sz w:val="28"/>
          <w:szCs w:val="28"/>
        </w:rPr>
        <w:t>Моршанского</w:t>
      </w:r>
      <w:proofErr w:type="spellEnd"/>
      <w:r>
        <w:rPr>
          <w:sz w:val="28"/>
          <w:szCs w:val="28"/>
        </w:rPr>
        <w:t xml:space="preserve"> уезда.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первой части переписи - 27 семей однодворцев, 10 – из </w:t>
      </w:r>
      <w:proofErr w:type="spellStart"/>
      <w:r>
        <w:rPr>
          <w:sz w:val="28"/>
          <w:szCs w:val="28"/>
        </w:rPr>
        <w:t>Моршанского</w:t>
      </w:r>
      <w:proofErr w:type="spellEnd"/>
      <w:r>
        <w:rPr>
          <w:sz w:val="28"/>
          <w:szCs w:val="28"/>
        </w:rPr>
        <w:t xml:space="preserve"> уезда,  села Святое. Остальные однодворцы из Тамбовского уезда, но разных населённых пунктов: деревни Красный городок,  села </w:t>
      </w:r>
      <w:proofErr w:type="spellStart"/>
      <w:r>
        <w:rPr>
          <w:sz w:val="28"/>
          <w:szCs w:val="28"/>
        </w:rPr>
        <w:t>Иноземческая</w:t>
      </w:r>
      <w:proofErr w:type="spellEnd"/>
      <w:r>
        <w:rPr>
          <w:sz w:val="28"/>
          <w:szCs w:val="28"/>
        </w:rPr>
        <w:t xml:space="preserve">  Духовка, Беломестной слободы, деревни Красивой, Солдатской слободы, Красной слободы, из деревень </w:t>
      </w:r>
      <w:proofErr w:type="spellStart"/>
      <w:r>
        <w:rPr>
          <w:sz w:val="28"/>
          <w:szCs w:val="28"/>
        </w:rPr>
        <w:t>Мазовка</w:t>
      </w:r>
      <w:proofErr w:type="spellEnd"/>
      <w:r>
        <w:rPr>
          <w:sz w:val="28"/>
          <w:szCs w:val="28"/>
        </w:rPr>
        <w:t xml:space="preserve">, Чернавка (Алексеевка </w:t>
      </w:r>
      <w:proofErr w:type="spellStart"/>
      <w:r>
        <w:rPr>
          <w:sz w:val="28"/>
          <w:szCs w:val="28"/>
        </w:rPr>
        <w:t>тож</w:t>
      </w:r>
      <w:proofErr w:type="spellEnd"/>
      <w:r>
        <w:rPr>
          <w:sz w:val="28"/>
          <w:szCs w:val="28"/>
        </w:rPr>
        <w:t>), сёл Горелое, Чернёное, деревни Криуши…</w:t>
      </w:r>
    </w:p>
    <w:p w:rsidR="00C10067" w:rsidRDefault="00C10067" w:rsidP="00C10067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второй части переписи – 26 семей экономических крестьян, приехавших из той же губернии Тамбовского уезда, из села </w:t>
      </w:r>
      <w:proofErr w:type="spellStart"/>
      <w:r>
        <w:rPr>
          <w:sz w:val="28"/>
          <w:szCs w:val="28"/>
        </w:rPr>
        <w:t>Митрополье</w:t>
      </w:r>
      <w:proofErr w:type="spellEnd"/>
      <w:r>
        <w:rPr>
          <w:sz w:val="28"/>
          <w:szCs w:val="28"/>
        </w:rPr>
        <w:t xml:space="preserve">, деревень </w:t>
      </w:r>
      <w:proofErr w:type="spellStart"/>
      <w:r>
        <w:rPr>
          <w:sz w:val="28"/>
          <w:szCs w:val="28"/>
        </w:rPr>
        <w:t>Токарёвка</w:t>
      </w:r>
      <w:proofErr w:type="spellEnd"/>
      <w:r>
        <w:rPr>
          <w:sz w:val="28"/>
          <w:szCs w:val="28"/>
        </w:rPr>
        <w:t>, Чернавка, Дубки и села Шилово</w:t>
      </w:r>
      <w:r>
        <w:rPr>
          <w:i/>
          <w:sz w:val="28"/>
          <w:szCs w:val="28"/>
        </w:rPr>
        <w:t>…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Ревизская сказка дополняется на основании множества документов, названных «свидетельство».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содержание одного из свидетельств</w:t>
      </w:r>
      <w:r>
        <w:rPr>
          <w:b/>
          <w:sz w:val="20"/>
          <w:szCs w:val="20"/>
        </w:rPr>
        <w:t>*</w:t>
      </w:r>
      <w:r>
        <w:rPr>
          <w:sz w:val="28"/>
          <w:szCs w:val="28"/>
        </w:rPr>
        <w:t>.</w:t>
      </w:r>
    </w:p>
    <w:p w:rsidR="00C10067" w:rsidRDefault="00C10067" w:rsidP="00C10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Свидетельства от 31 октября 1833г.: «Однодворцам Тамбовской губерн</w:t>
      </w:r>
      <w:proofErr w:type="gramStart"/>
      <w:r>
        <w:rPr>
          <w:sz w:val="28"/>
          <w:szCs w:val="28"/>
        </w:rPr>
        <w:t>ии и уе</w:t>
      </w:r>
      <w:proofErr w:type="gramEnd"/>
      <w:r>
        <w:rPr>
          <w:sz w:val="28"/>
          <w:szCs w:val="28"/>
        </w:rPr>
        <w:t xml:space="preserve">зда деревни Дубков Терентию Коробову в 2-х семьях, </w:t>
      </w:r>
      <w:proofErr w:type="spellStart"/>
      <w:r>
        <w:rPr>
          <w:sz w:val="28"/>
          <w:szCs w:val="28"/>
        </w:rPr>
        <w:t>Нестеру</w:t>
      </w:r>
      <w:proofErr w:type="spellEnd"/>
      <w:r>
        <w:rPr>
          <w:sz w:val="28"/>
          <w:szCs w:val="28"/>
        </w:rPr>
        <w:t xml:space="preserve"> Татаринцеву – в 3-х и Родиону Коробову в 2-х семьях… для приобщения к ревизской сказке в том, что они предположены к водворению </w:t>
      </w:r>
      <w:proofErr w:type="spellStart"/>
      <w:r>
        <w:rPr>
          <w:sz w:val="28"/>
          <w:szCs w:val="28"/>
        </w:rPr>
        <w:t>Съезженской</w:t>
      </w:r>
      <w:proofErr w:type="spellEnd"/>
      <w:r>
        <w:rPr>
          <w:sz w:val="28"/>
          <w:szCs w:val="28"/>
        </w:rPr>
        <w:t xml:space="preserve"> волости в деревню Романцево, </w:t>
      </w:r>
      <w:proofErr w:type="spellStart"/>
      <w:r>
        <w:rPr>
          <w:sz w:val="28"/>
          <w:szCs w:val="28"/>
        </w:rPr>
        <w:t>Патровка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тож</w:t>
      </w:r>
      <w:proofErr w:type="spellEnd"/>
      <w:r>
        <w:rPr>
          <w:sz w:val="28"/>
          <w:szCs w:val="28"/>
        </w:rPr>
        <w:t xml:space="preserve">…».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этих и им подобных «Свидетельств» ревизская сказка 1834г. дополняется: в ней – ещё 27 семей однодворцев, несколько семей экономических крестьян. </w:t>
      </w:r>
    </w:p>
    <w:p w:rsidR="00C10067" w:rsidRDefault="00C10067" w:rsidP="00C1006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Кто же первым приехал на нашу землю?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содержание очень ценного архивного документа (орфография источника сохранена): «О переселенцах деревни Красного городка, села </w:t>
      </w:r>
      <w:proofErr w:type="spellStart"/>
      <w:r>
        <w:rPr>
          <w:sz w:val="28"/>
          <w:szCs w:val="28"/>
        </w:rPr>
        <w:t>Иноземческой</w:t>
      </w:r>
      <w:proofErr w:type="spellEnd"/>
      <w:r>
        <w:rPr>
          <w:sz w:val="28"/>
          <w:szCs w:val="28"/>
        </w:rPr>
        <w:t xml:space="preserve"> Духовки, слободы Беломестной, </w:t>
      </w:r>
      <w:proofErr w:type="spellStart"/>
      <w:r>
        <w:rPr>
          <w:sz w:val="28"/>
          <w:szCs w:val="28"/>
        </w:rPr>
        <w:t>Содатской</w:t>
      </w:r>
      <w:proofErr w:type="spellEnd"/>
      <w:r>
        <w:rPr>
          <w:sz w:val="28"/>
          <w:szCs w:val="28"/>
        </w:rPr>
        <w:t xml:space="preserve"> и др. Тамбовской губернии и уезда, следовавших в </w:t>
      </w:r>
      <w:proofErr w:type="gramStart"/>
      <w:r>
        <w:rPr>
          <w:sz w:val="28"/>
          <w:szCs w:val="28"/>
        </w:rPr>
        <w:t>Томскую</w:t>
      </w:r>
      <w:proofErr w:type="gramEnd"/>
      <w:r>
        <w:rPr>
          <w:sz w:val="28"/>
          <w:szCs w:val="28"/>
        </w:rPr>
        <w:t xml:space="preserve"> и оставшихся в Оренбургской губернии.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Прошение Его Превосходительству Г.Министра финансов  поверенного от однодворцев разных селений Тамбовской губерн</w:t>
      </w:r>
      <w:proofErr w:type="gramStart"/>
      <w:r>
        <w:rPr>
          <w:sz w:val="28"/>
          <w:szCs w:val="28"/>
        </w:rPr>
        <w:t>ии и уе</w:t>
      </w:r>
      <w:proofErr w:type="gramEnd"/>
      <w:r>
        <w:rPr>
          <w:sz w:val="28"/>
          <w:szCs w:val="28"/>
        </w:rPr>
        <w:t xml:space="preserve">зда </w:t>
      </w:r>
      <w:proofErr w:type="spellStart"/>
      <w:r>
        <w:rPr>
          <w:sz w:val="28"/>
          <w:szCs w:val="28"/>
        </w:rPr>
        <w:t>Зота</w:t>
      </w:r>
      <w:proofErr w:type="spellEnd"/>
      <w:r>
        <w:rPr>
          <w:sz w:val="28"/>
          <w:szCs w:val="28"/>
        </w:rPr>
        <w:t xml:space="preserve"> Романцова.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недостатку в Тамбовской губернии земли и прочих угодий с разрешения тамошнего начальства уволен я с товарищами в числе 99 душ в Томскую область для заселения там на свободных казённых землях, куда с данными нам от Тамбовского Земского суда билетами и отправились, но время следования в пути сделался у нас большой упадок лошадей и многие из товарищей моих изнурились от</w:t>
      </w:r>
      <w:proofErr w:type="gramEnd"/>
      <w:r>
        <w:rPr>
          <w:sz w:val="28"/>
          <w:szCs w:val="28"/>
        </w:rPr>
        <w:t xml:space="preserve"> болезней, отчего и не могли уже продолжать дальнейшего пути и потому принужденными нашлись остановиться на квартирах в Оренбургской губернии </w:t>
      </w:r>
      <w:proofErr w:type="spellStart"/>
      <w:r>
        <w:rPr>
          <w:sz w:val="28"/>
          <w:szCs w:val="28"/>
        </w:rPr>
        <w:t>Бузулуцком</w:t>
      </w:r>
      <w:proofErr w:type="spellEnd"/>
      <w:r>
        <w:rPr>
          <w:sz w:val="28"/>
          <w:szCs w:val="28"/>
        </w:rPr>
        <w:t xml:space="preserve"> уезде, и как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что в оном уезде есть свободная казенная земля в 204 тысячах десятинах на которой в поселениях стоят деревни Алексеевка, Алексеевка Съезжая </w:t>
      </w:r>
      <w:proofErr w:type="spellStart"/>
      <w:r>
        <w:rPr>
          <w:sz w:val="28"/>
          <w:szCs w:val="28"/>
        </w:rPr>
        <w:t>тож</w:t>
      </w:r>
      <w:proofErr w:type="spellEnd"/>
      <w:r>
        <w:rPr>
          <w:sz w:val="28"/>
          <w:szCs w:val="28"/>
        </w:rPr>
        <w:t xml:space="preserve"> и Осиповка </w:t>
      </w:r>
      <w:proofErr w:type="spellStart"/>
      <w:r>
        <w:rPr>
          <w:sz w:val="28"/>
          <w:szCs w:val="28"/>
        </w:rPr>
        <w:t>Калмаков</w:t>
      </w:r>
      <w:proofErr w:type="spellEnd"/>
      <w:r>
        <w:rPr>
          <w:sz w:val="28"/>
          <w:szCs w:val="28"/>
        </w:rPr>
        <w:t xml:space="preserve"> колок </w:t>
      </w:r>
      <w:proofErr w:type="spellStart"/>
      <w:r>
        <w:rPr>
          <w:sz w:val="28"/>
          <w:szCs w:val="28"/>
        </w:rPr>
        <w:t>тож</w:t>
      </w:r>
      <w:proofErr w:type="spellEnd"/>
      <w:r>
        <w:rPr>
          <w:sz w:val="28"/>
          <w:szCs w:val="28"/>
        </w:rPr>
        <w:t>, то и желаем на той поселиться.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прилагаю у сего семейства товарищей моих </w:t>
      </w:r>
      <w:proofErr w:type="spellStart"/>
      <w:r>
        <w:rPr>
          <w:sz w:val="28"/>
          <w:szCs w:val="28"/>
        </w:rPr>
        <w:t>имянной</w:t>
      </w:r>
      <w:proofErr w:type="spellEnd"/>
      <w:r>
        <w:rPr>
          <w:sz w:val="28"/>
          <w:szCs w:val="28"/>
        </w:rPr>
        <w:t xml:space="preserve"> реестр.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Ваше превосходительство </w:t>
      </w:r>
      <w:proofErr w:type="spellStart"/>
      <w:r>
        <w:rPr>
          <w:sz w:val="28"/>
          <w:szCs w:val="28"/>
        </w:rPr>
        <w:t>всенежнейше</w:t>
      </w:r>
      <w:proofErr w:type="spellEnd"/>
      <w:r>
        <w:rPr>
          <w:sz w:val="28"/>
          <w:szCs w:val="28"/>
        </w:rPr>
        <w:t xml:space="preserve"> прошу по объявленной причине меня с теми товарищами в числе 99 -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душ на означенную землю в </w:t>
      </w:r>
      <w:proofErr w:type="spellStart"/>
      <w:r>
        <w:rPr>
          <w:sz w:val="28"/>
          <w:szCs w:val="28"/>
        </w:rPr>
        <w:t>Бузулцком</w:t>
      </w:r>
      <w:proofErr w:type="spellEnd"/>
      <w:r>
        <w:rPr>
          <w:sz w:val="28"/>
          <w:szCs w:val="28"/>
        </w:rPr>
        <w:t xml:space="preserve"> уезде лежащую </w:t>
      </w:r>
      <w:proofErr w:type="spellStart"/>
      <w:r>
        <w:rPr>
          <w:sz w:val="28"/>
          <w:szCs w:val="28"/>
        </w:rPr>
        <w:t>нарезкою</w:t>
      </w:r>
      <w:proofErr w:type="spellEnd"/>
      <w:r>
        <w:rPr>
          <w:sz w:val="28"/>
          <w:szCs w:val="28"/>
        </w:rPr>
        <w:t xml:space="preserve"> нам узаконенной пропорции земли и </w:t>
      </w:r>
      <w:proofErr w:type="gramStart"/>
      <w:r>
        <w:rPr>
          <w:sz w:val="28"/>
          <w:szCs w:val="28"/>
        </w:rPr>
        <w:t>отдать</w:t>
      </w:r>
      <w:proofErr w:type="gramEnd"/>
      <w:r>
        <w:rPr>
          <w:sz w:val="28"/>
          <w:szCs w:val="28"/>
        </w:rPr>
        <w:t xml:space="preserve"> кому следует предписание. Март 1 дня 1828г.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прошению приложен Регистр однодворцам Тамбовской губернии желающим </w:t>
      </w:r>
      <w:proofErr w:type="gramStart"/>
      <w:r>
        <w:rPr>
          <w:sz w:val="28"/>
          <w:szCs w:val="28"/>
        </w:rPr>
        <w:t>переселиться</w:t>
      </w:r>
      <w:proofErr w:type="gramEnd"/>
      <w:r>
        <w:rPr>
          <w:sz w:val="28"/>
          <w:szCs w:val="28"/>
        </w:rPr>
        <w:t xml:space="preserve"> в Оренбургскую губернию в </w:t>
      </w:r>
      <w:proofErr w:type="spellStart"/>
      <w:r>
        <w:rPr>
          <w:sz w:val="28"/>
          <w:szCs w:val="28"/>
        </w:rPr>
        <w:t>Бузулуцком</w:t>
      </w:r>
      <w:proofErr w:type="spellEnd"/>
      <w:r>
        <w:rPr>
          <w:sz w:val="28"/>
          <w:szCs w:val="28"/>
        </w:rPr>
        <w:t xml:space="preserve"> уезде»</w:t>
      </w:r>
    </w:p>
    <w:p w:rsidR="00C10067" w:rsidRDefault="00C10067" w:rsidP="00C10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Из деревни Красный городок. </w:t>
      </w:r>
      <w:proofErr w:type="gramStart"/>
      <w:r>
        <w:rPr>
          <w:sz w:val="28"/>
          <w:szCs w:val="28"/>
        </w:rPr>
        <w:t xml:space="preserve">Первой стоит фамилия </w:t>
      </w:r>
      <w:proofErr w:type="spellStart"/>
      <w:r>
        <w:rPr>
          <w:sz w:val="28"/>
          <w:szCs w:val="28"/>
        </w:rPr>
        <w:t>Зот</w:t>
      </w:r>
      <w:proofErr w:type="spellEnd"/>
      <w:r>
        <w:rPr>
          <w:sz w:val="28"/>
          <w:szCs w:val="28"/>
        </w:rPr>
        <w:t xml:space="preserve"> Романцов, который переселяется в 3-х семьях, а дальше - фамилии ещё восьми глав семейств, среди них – Иван Фадеев </w:t>
      </w:r>
      <w:proofErr w:type="spellStart"/>
      <w:r>
        <w:rPr>
          <w:sz w:val="28"/>
          <w:szCs w:val="28"/>
        </w:rPr>
        <w:t>Патрин</w:t>
      </w:r>
      <w:proofErr w:type="spellEnd"/>
      <w:r>
        <w:rPr>
          <w:sz w:val="28"/>
          <w:szCs w:val="28"/>
        </w:rPr>
        <w:t xml:space="preserve"> (здесь, вероятно, ошибка: в переписи 1834г.</w:t>
      </w:r>
      <w:proofErr w:type="gramEnd"/>
      <w:r>
        <w:rPr>
          <w:sz w:val="28"/>
          <w:szCs w:val="28"/>
        </w:rPr>
        <w:t xml:space="preserve"> – Иван Ерофеев. Так писалось отчество: Фадеев, Ерофеев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озже стали писать </w:t>
      </w:r>
      <w:proofErr w:type="spellStart"/>
      <w:r>
        <w:rPr>
          <w:sz w:val="28"/>
          <w:szCs w:val="28"/>
        </w:rPr>
        <w:t>Фадеевич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Ерофеевич</w:t>
      </w:r>
      <w:proofErr w:type="spellEnd"/>
      <w:r>
        <w:rPr>
          <w:sz w:val="28"/>
          <w:szCs w:val="28"/>
        </w:rPr>
        <w:t>…)</w:t>
      </w:r>
    </w:p>
    <w:p w:rsidR="00C10067" w:rsidRDefault="00C10067" w:rsidP="00C10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Из села </w:t>
      </w:r>
      <w:proofErr w:type="spellStart"/>
      <w:r>
        <w:rPr>
          <w:sz w:val="28"/>
          <w:szCs w:val="28"/>
        </w:rPr>
        <w:t>Иноземческая</w:t>
      </w:r>
      <w:proofErr w:type="spellEnd"/>
      <w:r>
        <w:rPr>
          <w:sz w:val="28"/>
          <w:szCs w:val="28"/>
        </w:rPr>
        <w:t xml:space="preserve"> Духовка 3 фамилии, в том числе - Ларион Яковлев </w:t>
      </w:r>
      <w:proofErr w:type="spellStart"/>
      <w:r>
        <w:rPr>
          <w:sz w:val="28"/>
          <w:szCs w:val="28"/>
        </w:rPr>
        <w:t>Енчевский</w:t>
      </w:r>
      <w:proofErr w:type="spellEnd"/>
      <w:r>
        <w:rPr>
          <w:sz w:val="28"/>
          <w:szCs w:val="28"/>
        </w:rPr>
        <w:t xml:space="preserve"> в 7-ми семьях.</w:t>
      </w:r>
    </w:p>
    <w:p w:rsidR="00C10067" w:rsidRDefault="00C10067" w:rsidP="00C10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Беломестной Слободы – 7 фамилий, дважды – </w:t>
      </w:r>
      <w:proofErr w:type="spellStart"/>
      <w:r>
        <w:rPr>
          <w:sz w:val="28"/>
          <w:szCs w:val="28"/>
        </w:rPr>
        <w:t>Колодины</w:t>
      </w:r>
      <w:proofErr w:type="spellEnd"/>
      <w:r>
        <w:rPr>
          <w:sz w:val="28"/>
          <w:szCs w:val="28"/>
        </w:rPr>
        <w:t xml:space="preserve">.  В наши дни с этой фамилией в </w:t>
      </w:r>
      <w:proofErr w:type="spellStart"/>
      <w:r>
        <w:rPr>
          <w:sz w:val="28"/>
          <w:szCs w:val="28"/>
        </w:rPr>
        <w:t>Патровке</w:t>
      </w:r>
      <w:proofErr w:type="spellEnd"/>
      <w:r>
        <w:rPr>
          <w:sz w:val="28"/>
          <w:szCs w:val="28"/>
        </w:rPr>
        <w:t xml:space="preserve"> 5 человек, но много потомков по женской линии.</w:t>
      </w:r>
    </w:p>
    <w:p w:rsidR="00C10067" w:rsidRDefault="00C10067" w:rsidP="00C10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Солдатской слободы – Каменевы и </w:t>
      </w:r>
      <w:proofErr w:type="spellStart"/>
      <w:r>
        <w:rPr>
          <w:sz w:val="28"/>
          <w:szCs w:val="28"/>
        </w:rPr>
        <w:t>Лазухины</w:t>
      </w:r>
      <w:proofErr w:type="spellEnd"/>
      <w:r>
        <w:rPr>
          <w:sz w:val="28"/>
          <w:szCs w:val="28"/>
        </w:rPr>
        <w:t xml:space="preserve">.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ревизской сказке 1834 года одни семьи переселявшиеся отнесены к сословию однодворцев, другие – экономические крестьяне. Что значат эти понятия?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Однодворцы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сословие  в России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.в., свободные крестьяне, наделённые землёй, потомки служилых людей или детей боярских.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Образовалось сословие однодворцев из групп людей, которые назывались  служилые «по прибору» и служилые «по отечеству».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Служилые «по прибору» - принятые на государственную службу казаки, а также стрельцы и пушкари.  Эти люди («служилые по прибору») образовали своеобразный промежуточный слой в русском обществе, занимая среднее место между дворянами, с одной стороны, и посадскими людьми и крестьянами,  с другой. За службу им в общинное (а не в личное) пользование выделялась земля, которая не подлежала продаже и наследованию.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отличие от них служилые люди «по отечеству»  дети боярские  получали землю в личное пользование и передавали её по наследству. 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узнали, что при царе Михаиле Фёдоровиче. Войско делилось на конницу, пехоту и артиллерию. «Конницу составляли Дворяне, Боярские дети, …, Казаки…». Нас интересуют Боярские дети.  Первые упоминания о Боярских детях встретились в 1566г. в </w:t>
      </w:r>
      <w:proofErr w:type="spellStart"/>
      <w:r>
        <w:rPr>
          <w:sz w:val="28"/>
          <w:szCs w:val="28"/>
        </w:rPr>
        <w:t>Приговорной</w:t>
      </w:r>
      <w:proofErr w:type="spellEnd"/>
      <w:r>
        <w:rPr>
          <w:sz w:val="28"/>
          <w:szCs w:val="28"/>
        </w:rPr>
        <w:t xml:space="preserve"> Грамоте. Читаем у Беляева: «После дворян в Русской коннице следуют Боярские дети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з какого классу народа составлен этот разряд войска неизвестно; почти одинаковые права их с дворянами заставляют догадываться, что они принадлежали к старинным воинским дружинам, и едва ли не к городовым, которые принадлежали собственно городу, а не князю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мирное время Боярские дети отправляли разные полицейские должности: </w:t>
      </w:r>
      <w:proofErr w:type="spellStart"/>
      <w:r>
        <w:rPr>
          <w:sz w:val="28"/>
          <w:szCs w:val="28"/>
        </w:rPr>
        <w:t>рассыльщиков</w:t>
      </w:r>
      <w:proofErr w:type="spellEnd"/>
      <w:r>
        <w:rPr>
          <w:sz w:val="28"/>
          <w:szCs w:val="28"/>
        </w:rPr>
        <w:t xml:space="preserve">, приставов, земских и даже Губных старост по городам, и целовальников, а также на них лежала обязанность вместе с городовыми дворянами оборонять пограничные города. Они так же как и дворяне владели поместьями и вотчинами, за которые обязывались службою, как лично сами, так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своими людьми по количеству поместной земли». Позднее большинство из них, наряду с казаками, стрельцами, пушкарями утратили свой воинский статус, перейдя в сословие однодворцев.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кто такие </w:t>
      </w:r>
      <w:proofErr w:type="spellStart"/>
      <w:r>
        <w:rPr>
          <w:sz w:val="28"/>
          <w:szCs w:val="28"/>
        </w:rPr>
        <w:t>зкономические</w:t>
      </w:r>
      <w:proofErr w:type="spellEnd"/>
      <w:r>
        <w:rPr>
          <w:sz w:val="28"/>
          <w:szCs w:val="28"/>
        </w:rPr>
        <w:t xml:space="preserve"> крестьяне?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1767г. церкви и монастыри были лишены права владеть землёй. Крестьяне, жившие на этих землях, были переданы в ведение экономической коллегии и стали называться экономическими крестьянами. 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ревизских сказках 1850 и 1858г.г. нет ни однодворцев, ни экономических крестьян. Теперь все, проживающие в </w:t>
      </w:r>
      <w:proofErr w:type="spellStart"/>
      <w:r>
        <w:rPr>
          <w:sz w:val="28"/>
          <w:szCs w:val="28"/>
        </w:rPr>
        <w:t>Патровке</w:t>
      </w:r>
      <w:proofErr w:type="spellEnd"/>
      <w:r>
        <w:rPr>
          <w:sz w:val="28"/>
          <w:szCs w:val="28"/>
        </w:rPr>
        <w:t xml:space="preserve"> семьи – это семьи государственных крестьян.</w:t>
      </w:r>
    </w:p>
    <w:p w:rsidR="00C10067" w:rsidRDefault="00C10067" w:rsidP="00C10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Почему же шло переселение? В исследованиях по краеведению «Изначальная история населённых пунктов Тамбовской области» названа причина массового переселения. «В последней четверти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века, - читаем в работе Н.В. Муравьёва, - жители старых однодворческих, бывших монастырских сёл и пригородных слободок ощущали недостаток в земле, </w:t>
      </w:r>
      <w:r>
        <w:rPr>
          <w:sz w:val="28"/>
          <w:szCs w:val="28"/>
        </w:rPr>
        <w:lastRenderedPageBreak/>
        <w:t>выпасах для скота, сенокосных угодьях, и у многих крестьян появилось желание к переселению…».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исторические источники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веков, мы узнали, насколько богатой была природа тех мест, откуда ехали переселенцы.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«Лесов в Тамбовской губернии, по новейшему исчислению насчитывается более 1 116 392 десятины, - сообщается в книге «Тамбовская губерния. Список населённых мест по сведениям 1862г.», - т.е.1/6 всей площади.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уездам: </w:t>
      </w:r>
      <w:proofErr w:type="spellStart"/>
      <w:r>
        <w:rPr>
          <w:sz w:val="28"/>
          <w:szCs w:val="28"/>
        </w:rPr>
        <w:t>Моршанский</w:t>
      </w:r>
      <w:proofErr w:type="spellEnd"/>
      <w:r>
        <w:rPr>
          <w:sz w:val="28"/>
          <w:szCs w:val="28"/>
        </w:rPr>
        <w:t xml:space="preserve"> – 29,21 десятин, </w:t>
      </w:r>
      <w:proofErr w:type="gramStart"/>
      <w:r>
        <w:rPr>
          <w:sz w:val="28"/>
          <w:szCs w:val="28"/>
        </w:rPr>
        <w:t>Тамбовский</w:t>
      </w:r>
      <w:proofErr w:type="gramEnd"/>
      <w:r>
        <w:rPr>
          <w:sz w:val="28"/>
          <w:szCs w:val="28"/>
        </w:rPr>
        <w:t xml:space="preserve"> – 15,12 десятин. …Сосновые леса </w:t>
      </w:r>
      <w:proofErr w:type="spellStart"/>
      <w:r>
        <w:rPr>
          <w:sz w:val="28"/>
          <w:szCs w:val="28"/>
        </w:rPr>
        <w:t>Моршанского</w:t>
      </w:r>
      <w:proofErr w:type="spellEnd"/>
      <w:r>
        <w:rPr>
          <w:sz w:val="28"/>
          <w:szCs w:val="28"/>
        </w:rPr>
        <w:t xml:space="preserve"> уезда отличаются доброкачественностью. … Из деревьев плодовых в Тамбовской губернии растут хорошо яблони, груши, сливы, вишни…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некоторых помещичьих именьях существуют очень богатые сады и замечательные по опытам разведения некоторых южных пород яблоней, дуль, слив, вишен, черешен, бергамотов…».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из этого благодатного края уезжали наши далёкие предки, чтобы начать новую жизнь на необжитых землях. Что влекло их в дальнюю дорогу?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Во-первых, обещанные земельные наделы на обширных свободных просторах.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Во-вторых, переселявшиеся крестьяне получали государственные «</w:t>
      </w:r>
      <w:proofErr w:type="spellStart"/>
      <w:r>
        <w:rPr>
          <w:sz w:val="28"/>
          <w:szCs w:val="28"/>
        </w:rPr>
        <w:t>вспомогания</w:t>
      </w:r>
      <w:proofErr w:type="spellEnd"/>
      <w:r>
        <w:rPr>
          <w:sz w:val="28"/>
          <w:szCs w:val="28"/>
        </w:rPr>
        <w:t xml:space="preserve">» от 50 до 100 рублей на семью для постройки избы.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давалась трёхлетняя льгота в отбывании рекрутской повинности и уплаты  подати.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Карты – план </w:t>
      </w:r>
      <w:proofErr w:type="spellStart"/>
      <w:r>
        <w:rPr>
          <w:sz w:val="28"/>
          <w:szCs w:val="28"/>
        </w:rPr>
        <w:t>Патровки</w:t>
      </w:r>
      <w:proofErr w:type="spellEnd"/>
      <w:r>
        <w:rPr>
          <w:sz w:val="28"/>
          <w:szCs w:val="28"/>
        </w:rPr>
        <w:t>, составленные в 1857 и 1860г.г., подтверждают воспоминания  старожилов</w:t>
      </w:r>
      <w:r>
        <w:rPr>
          <w:sz w:val="16"/>
          <w:szCs w:val="16"/>
        </w:rPr>
        <w:t>:</w:t>
      </w:r>
      <w:r>
        <w:rPr>
          <w:sz w:val="28"/>
          <w:szCs w:val="28"/>
        </w:rPr>
        <w:t xml:space="preserve"> село, вернее «деревня </w:t>
      </w:r>
      <w:proofErr w:type="spellStart"/>
      <w:r>
        <w:rPr>
          <w:sz w:val="28"/>
          <w:szCs w:val="28"/>
        </w:rPr>
        <w:t>Романцовка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Патровка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тож</w:t>
      </w:r>
      <w:proofErr w:type="spellEnd"/>
      <w:r>
        <w:rPr>
          <w:sz w:val="28"/>
          <w:szCs w:val="28"/>
        </w:rPr>
        <w:t xml:space="preserve">», начиналось с левобережья Съезжей. 7 семей: три семьи Саблиных, две семьи Кудриных, по одной семье Масловых и Игумновых, выходцев из </w:t>
      </w:r>
      <w:proofErr w:type="spellStart"/>
      <w:r>
        <w:rPr>
          <w:sz w:val="28"/>
          <w:szCs w:val="28"/>
        </w:rPr>
        <w:t>Моршанского</w:t>
      </w:r>
      <w:proofErr w:type="spellEnd"/>
      <w:r>
        <w:rPr>
          <w:sz w:val="28"/>
          <w:szCs w:val="28"/>
        </w:rPr>
        <w:t xml:space="preserve"> уезда Тамбовской губернии, села Святое – поселились там, где нынешняя улица Полевая, а в народе – </w:t>
      </w:r>
      <w:proofErr w:type="spellStart"/>
      <w:r>
        <w:rPr>
          <w:sz w:val="28"/>
          <w:szCs w:val="28"/>
        </w:rPr>
        <w:t>Моршанята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переселение 1832г. Позже к ним присоединились ещё 3 семьи из того же села, скорее всего, родственники: Игумновы, Масловы, </w:t>
      </w:r>
      <w:proofErr w:type="spellStart"/>
      <w:r>
        <w:rPr>
          <w:sz w:val="28"/>
          <w:szCs w:val="28"/>
        </w:rPr>
        <w:t>Янговатовы</w:t>
      </w:r>
      <w:proofErr w:type="spellEnd"/>
      <w:r>
        <w:rPr>
          <w:sz w:val="28"/>
          <w:szCs w:val="28"/>
        </w:rPr>
        <w:t>. Все они по происхождению – из детей боярских.</w:t>
      </w:r>
    </w:p>
    <w:p w:rsidR="00C10067" w:rsidRPr="00810C31" w:rsidRDefault="00C10067" w:rsidP="00810C31">
      <w:pPr>
        <w:pStyle w:val="a3"/>
        <w:jc w:val="both"/>
        <w:rPr>
          <w:sz w:val="28"/>
          <w:szCs w:val="28"/>
        </w:rPr>
      </w:pPr>
      <w:r w:rsidRPr="00810C31">
        <w:rPr>
          <w:sz w:val="28"/>
          <w:szCs w:val="28"/>
        </w:rPr>
        <w:t xml:space="preserve">  А самыми первыми поселились, как мы узнали из приведённого выше документа, в 1828г. Романцовы, </w:t>
      </w:r>
      <w:proofErr w:type="spellStart"/>
      <w:r w:rsidRPr="00810C31">
        <w:rPr>
          <w:sz w:val="28"/>
          <w:szCs w:val="28"/>
        </w:rPr>
        <w:t>Патрины</w:t>
      </w:r>
      <w:proofErr w:type="spellEnd"/>
      <w:r w:rsidRPr="00810C31">
        <w:rPr>
          <w:sz w:val="28"/>
          <w:szCs w:val="28"/>
        </w:rPr>
        <w:t xml:space="preserve">, </w:t>
      </w:r>
      <w:proofErr w:type="spellStart"/>
      <w:r w:rsidRPr="00810C31">
        <w:rPr>
          <w:sz w:val="28"/>
          <w:szCs w:val="28"/>
        </w:rPr>
        <w:t>Ячевские</w:t>
      </w:r>
      <w:proofErr w:type="spellEnd"/>
      <w:r w:rsidRPr="00810C31">
        <w:rPr>
          <w:sz w:val="28"/>
          <w:szCs w:val="28"/>
        </w:rPr>
        <w:t xml:space="preserve"> и другие семьи, как говорится, «на голом кургане». Надо было начинать «с нуля»: строить дома и помещения для скота, рыть колодцы, класть печки в домах, строить бани, распахивать и засевать землю</w:t>
      </w:r>
      <w:proofErr w:type="gramStart"/>
      <w:r w:rsidRPr="00810C31">
        <w:rPr>
          <w:sz w:val="28"/>
          <w:szCs w:val="28"/>
        </w:rPr>
        <w:t>… К</w:t>
      </w:r>
      <w:proofErr w:type="gramEnd"/>
      <w:r w:rsidRPr="00810C31">
        <w:rPr>
          <w:sz w:val="28"/>
          <w:szCs w:val="28"/>
        </w:rPr>
        <w:t>ак же надо было любить землю, насколько бережно к ней относиться, любить и уметь трудиться! Весь труд – ручной. Лесов далеко вокруг – ни кустика!</w:t>
      </w:r>
    </w:p>
    <w:p w:rsidR="00C10067" w:rsidRPr="00810C31" w:rsidRDefault="00C10067" w:rsidP="00810C31">
      <w:pPr>
        <w:pStyle w:val="a3"/>
        <w:jc w:val="both"/>
        <w:rPr>
          <w:sz w:val="28"/>
          <w:szCs w:val="28"/>
        </w:rPr>
      </w:pPr>
      <w:r w:rsidRPr="00810C31">
        <w:rPr>
          <w:sz w:val="28"/>
          <w:szCs w:val="28"/>
        </w:rPr>
        <w:t xml:space="preserve"> Орудиями обработки земли служили сабан, соха и борона. В употреблении были обычные деревянные сабаны на 4 – 6 лошадей или на 8 – 10 волов, ценою 5 – 10 рублей, которые делались самими крестьянами, кроме железных частей. Железных плугов в то время не было.</w:t>
      </w:r>
    </w:p>
    <w:p w:rsidR="00C10067" w:rsidRDefault="00C10067" w:rsidP="00C10067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В ревизской сказке 1850 года </w:t>
      </w:r>
      <w:proofErr w:type="spellStart"/>
      <w:r>
        <w:rPr>
          <w:sz w:val="28"/>
          <w:szCs w:val="28"/>
        </w:rPr>
        <w:t>Патровка</w:t>
      </w:r>
      <w:proofErr w:type="spellEnd"/>
      <w:r>
        <w:rPr>
          <w:sz w:val="28"/>
          <w:szCs w:val="28"/>
        </w:rPr>
        <w:t xml:space="preserve"> – сельцо</w:t>
      </w:r>
      <w:r>
        <w:rPr>
          <w:b/>
          <w:sz w:val="16"/>
          <w:szCs w:val="16"/>
        </w:rPr>
        <w:t xml:space="preserve">.  </w:t>
      </w:r>
      <w:r>
        <w:rPr>
          <w:sz w:val="28"/>
          <w:szCs w:val="28"/>
        </w:rPr>
        <w:t xml:space="preserve">Пока </w:t>
      </w:r>
      <w:proofErr w:type="spellStart"/>
      <w:r>
        <w:rPr>
          <w:sz w:val="28"/>
          <w:szCs w:val="28"/>
        </w:rPr>
        <w:t>Патровка</w:t>
      </w:r>
      <w:proofErr w:type="spellEnd"/>
      <w:r>
        <w:rPr>
          <w:sz w:val="28"/>
          <w:szCs w:val="28"/>
        </w:rPr>
        <w:t xml:space="preserve"> относится к </w:t>
      </w:r>
      <w:proofErr w:type="spellStart"/>
      <w:r>
        <w:rPr>
          <w:sz w:val="28"/>
          <w:szCs w:val="28"/>
        </w:rPr>
        <w:t>Съезженской</w:t>
      </w:r>
      <w:proofErr w:type="spellEnd"/>
      <w:r>
        <w:rPr>
          <w:sz w:val="28"/>
          <w:szCs w:val="28"/>
        </w:rPr>
        <w:t xml:space="preserve"> волости</w:t>
      </w:r>
      <w:r>
        <w:rPr>
          <w:b/>
          <w:sz w:val="16"/>
          <w:szCs w:val="16"/>
        </w:rPr>
        <w:t xml:space="preserve"> </w:t>
      </w:r>
      <w:r>
        <w:rPr>
          <w:sz w:val="28"/>
          <w:szCs w:val="28"/>
        </w:rPr>
        <w:t xml:space="preserve">Алексеевского общества. И только в 1858г. </w:t>
      </w:r>
      <w:proofErr w:type="spellStart"/>
      <w:r>
        <w:rPr>
          <w:sz w:val="28"/>
          <w:szCs w:val="28"/>
        </w:rPr>
        <w:t>Патровка</w:t>
      </w:r>
      <w:proofErr w:type="spellEnd"/>
      <w:r>
        <w:rPr>
          <w:sz w:val="28"/>
          <w:szCs w:val="28"/>
        </w:rPr>
        <w:t xml:space="preserve"> – село </w:t>
      </w:r>
      <w:proofErr w:type="spellStart"/>
      <w:r>
        <w:rPr>
          <w:sz w:val="28"/>
          <w:szCs w:val="28"/>
        </w:rPr>
        <w:t>Патровской</w:t>
      </w:r>
      <w:proofErr w:type="spellEnd"/>
      <w:r>
        <w:rPr>
          <w:sz w:val="28"/>
          <w:szCs w:val="28"/>
        </w:rPr>
        <w:t xml:space="preserve"> же волости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уезда. Смена статуса населённого пункта означает следующее: деревня – населённый пункт, где нет церкви и часовни. Сельцо – населённый пункт, в котором есть часовня, а село – населённый пункт с церковью. Строилась и часовня, и церковь «</w:t>
      </w:r>
      <w:proofErr w:type="spellStart"/>
      <w:r>
        <w:rPr>
          <w:sz w:val="28"/>
          <w:szCs w:val="28"/>
        </w:rPr>
        <w:t>обчеством</w:t>
      </w:r>
      <w:proofErr w:type="spellEnd"/>
      <w:r>
        <w:rPr>
          <w:sz w:val="28"/>
          <w:szCs w:val="28"/>
        </w:rPr>
        <w:t>», т.е. всем селом, всем обществом, на средства будущих прихожан.</w:t>
      </w:r>
      <w:r>
        <w:t xml:space="preserve"> 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же  </w:t>
      </w:r>
      <w:proofErr w:type="spellStart"/>
      <w:r>
        <w:rPr>
          <w:sz w:val="28"/>
          <w:szCs w:val="28"/>
        </w:rPr>
        <w:t>Патровку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Патровкой</w:t>
      </w:r>
      <w:proofErr w:type="spellEnd"/>
      <w:r>
        <w:rPr>
          <w:sz w:val="28"/>
          <w:szCs w:val="28"/>
        </w:rPr>
        <w:t xml:space="preserve"> назвали? На сайте Тамбовской областной администрации есть интересная информация, связанная с темой переселенцев: «В 1-й половине </w:t>
      </w:r>
      <w:proofErr w:type="spellStart"/>
      <w:r>
        <w:rPr>
          <w:sz w:val="28"/>
          <w:szCs w:val="28"/>
        </w:rPr>
        <w:t>XIX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из Тамбовской, перенаселённой в то время губернии, осуществляется постоянный организованный отток населения для освоения Сибири, Урала, Алтая, Дальнего Востока. Особенно массовым был выезд наших предков в Оренбургскую губернию, где переселенцами из Лысых гор, например, основано 7 населённых пунктов. </w:t>
      </w:r>
      <w:proofErr w:type="gramStart"/>
      <w:r>
        <w:rPr>
          <w:sz w:val="28"/>
          <w:szCs w:val="28"/>
        </w:rPr>
        <w:t xml:space="preserve">В том числе, село </w:t>
      </w:r>
      <w:proofErr w:type="spellStart"/>
      <w:r>
        <w:rPr>
          <w:sz w:val="28"/>
          <w:szCs w:val="28"/>
        </w:rPr>
        <w:t>Патровка</w:t>
      </w:r>
      <w:proofErr w:type="spellEnd"/>
      <w:r>
        <w:rPr>
          <w:sz w:val="28"/>
          <w:szCs w:val="28"/>
        </w:rPr>
        <w:t xml:space="preserve">, названная в честь главы переселенцев Патрина...». </w:t>
      </w:r>
      <w:proofErr w:type="gramEnd"/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же исчезло из названия «</w:t>
      </w:r>
      <w:proofErr w:type="spellStart"/>
      <w:r>
        <w:rPr>
          <w:sz w:val="28"/>
          <w:szCs w:val="28"/>
        </w:rPr>
        <w:t>Романцевка</w:t>
      </w:r>
      <w:proofErr w:type="spellEnd"/>
      <w:r>
        <w:rPr>
          <w:sz w:val="28"/>
          <w:szCs w:val="28"/>
        </w:rPr>
        <w:t xml:space="preserve">»? Откуда взялось «Романовка»? Почему победило и стало официальным название </w:t>
      </w:r>
      <w:proofErr w:type="spellStart"/>
      <w:r>
        <w:rPr>
          <w:sz w:val="28"/>
          <w:szCs w:val="28"/>
        </w:rPr>
        <w:t>Патровка</w:t>
      </w:r>
      <w:proofErr w:type="spellEnd"/>
      <w:r>
        <w:rPr>
          <w:sz w:val="28"/>
          <w:szCs w:val="28"/>
        </w:rPr>
        <w:t>?</w:t>
      </w:r>
    </w:p>
    <w:p w:rsidR="00C10067" w:rsidRDefault="00C10067" w:rsidP="00C10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Скорее всего, не очень грамотным писакам того времени трудно давалось написание слова </w:t>
      </w:r>
      <w:proofErr w:type="spellStart"/>
      <w:r>
        <w:rPr>
          <w:sz w:val="28"/>
          <w:szCs w:val="28"/>
        </w:rPr>
        <w:t>Романцевка</w:t>
      </w:r>
      <w:proofErr w:type="spellEnd"/>
      <w:r>
        <w:rPr>
          <w:sz w:val="28"/>
          <w:szCs w:val="28"/>
        </w:rPr>
        <w:t>. В ревизской сказке 1834г. слово сокращено до «</w:t>
      </w:r>
      <w:proofErr w:type="spellStart"/>
      <w:r>
        <w:rPr>
          <w:sz w:val="28"/>
          <w:szCs w:val="28"/>
        </w:rPr>
        <w:t>Ромо</w:t>
      </w:r>
      <w:proofErr w:type="spellEnd"/>
      <w:r>
        <w:rPr>
          <w:sz w:val="28"/>
          <w:szCs w:val="28"/>
        </w:rPr>
        <w:t xml:space="preserve">». Где-то по незнанию слово </w:t>
      </w:r>
      <w:proofErr w:type="spellStart"/>
      <w:r>
        <w:rPr>
          <w:sz w:val="28"/>
          <w:szCs w:val="28"/>
        </w:rPr>
        <w:t>Романцевка</w:t>
      </w:r>
      <w:proofErr w:type="spellEnd"/>
      <w:r>
        <w:rPr>
          <w:sz w:val="28"/>
          <w:szCs w:val="28"/>
        </w:rPr>
        <w:t xml:space="preserve"> заменили более знакомым Романовка. А сёл и деревень с таким названием было много, осталось – </w:t>
      </w:r>
      <w:proofErr w:type="spellStart"/>
      <w:r>
        <w:rPr>
          <w:sz w:val="28"/>
          <w:szCs w:val="28"/>
        </w:rPr>
        <w:t>Патровка</w:t>
      </w:r>
      <w:proofErr w:type="spellEnd"/>
      <w:r>
        <w:rPr>
          <w:sz w:val="28"/>
          <w:szCs w:val="28"/>
        </w:rPr>
        <w:t xml:space="preserve">. Возможен и такой вариант: </w:t>
      </w:r>
      <w:proofErr w:type="spellStart"/>
      <w:r>
        <w:rPr>
          <w:sz w:val="28"/>
          <w:szCs w:val="28"/>
        </w:rPr>
        <w:t>Патрин</w:t>
      </w:r>
      <w:proofErr w:type="spellEnd"/>
      <w:r>
        <w:rPr>
          <w:sz w:val="28"/>
          <w:szCs w:val="28"/>
        </w:rPr>
        <w:t xml:space="preserve"> был более крепким хозяином, более развитым (ведь именно он является «</w:t>
      </w:r>
      <w:proofErr w:type="spellStart"/>
      <w:r>
        <w:rPr>
          <w:sz w:val="28"/>
          <w:szCs w:val="28"/>
        </w:rPr>
        <w:t>сказкодателем</w:t>
      </w:r>
      <w:proofErr w:type="spellEnd"/>
      <w:r>
        <w:rPr>
          <w:sz w:val="28"/>
          <w:szCs w:val="28"/>
        </w:rPr>
        <w:t xml:space="preserve">» в ревизских сказках 1834 и 1850г.) Крепкими хозяевами были и </w:t>
      </w:r>
      <w:proofErr w:type="spellStart"/>
      <w:r>
        <w:rPr>
          <w:sz w:val="28"/>
          <w:szCs w:val="28"/>
        </w:rPr>
        <w:t>Патрин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потомки Ерофея, а потом и внука его Пуда </w:t>
      </w:r>
      <w:proofErr w:type="spellStart"/>
      <w:r>
        <w:rPr>
          <w:sz w:val="28"/>
          <w:szCs w:val="28"/>
        </w:rPr>
        <w:t>Евдокимовича</w:t>
      </w:r>
      <w:proofErr w:type="spellEnd"/>
      <w:r>
        <w:rPr>
          <w:sz w:val="28"/>
          <w:szCs w:val="28"/>
        </w:rPr>
        <w:t xml:space="preserve">. Все </w:t>
      </w:r>
      <w:proofErr w:type="spellStart"/>
      <w:r>
        <w:rPr>
          <w:sz w:val="28"/>
          <w:szCs w:val="28"/>
        </w:rPr>
        <w:t>Патрины-патровцы</w:t>
      </w:r>
      <w:proofErr w:type="spellEnd"/>
      <w:r>
        <w:rPr>
          <w:sz w:val="28"/>
          <w:szCs w:val="28"/>
        </w:rPr>
        <w:t xml:space="preserve"> – на одном семейном «древе жизни», большинство крестьянствовали: возделывали землю, сеяли хлеб, занимались мукомольным промыслом и ремёслами: валенки валяли, печи клали и дома строили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советское время выбирали не только профессии, связанные с сельским хозяйством. Большая учительская династия </w:t>
      </w:r>
      <w:proofErr w:type="spellStart"/>
      <w:r>
        <w:rPr>
          <w:sz w:val="28"/>
          <w:szCs w:val="28"/>
        </w:rPr>
        <w:t>Патриных</w:t>
      </w:r>
      <w:proofErr w:type="spellEnd"/>
      <w:r>
        <w:rPr>
          <w:sz w:val="28"/>
          <w:szCs w:val="28"/>
        </w:rPr>
        <w:t xml:space="preserve">, начало которой положил Пётр Иванович, насчитывает уже несколько столетий. Молодое поколение </w:t>
      </w:r>
      <w:proofErr w:type="spellStart"/>
      <w:r>
        <w:rPr>
          <w:sz w:val="28"/>
          <w:szCs w:val="28"/>
        </w:rPr>
        <w:t>Патриных</w:t>
      </w:r>
      <w:proofErr w:type="spellEnd"/>
      <w:r>
        <w:rPr>
          <w:sz w:val="28"/>
          <w:szCs w:val="28"/>
        </w:rPr>
        <w:t xml:space="preserve"> успешно осваивает цифровые технологии, выбрало профессии, связанные с работой на компьютере, освоили иностранные языки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 xml:space="preserve">сть среди </w:t>
      </w:r>
      <w:proofErr w:type="spellStart"/>
      <w:r>
        <w:rPr>
          <w:sz w:val="28"/>
          <w:szCs w:val="28"/>
        </w:rPr>
        <w:t>Патриных</w:t>
      </w:r>
      <w:proofErr w:type="spellEnd"/>
      <w:r>
        <w:rPr>
          <w:sz w:val="28"/>
          <w:szCs w:val="28"/>
        </w:rPr>
        <w:t xml:space="preserve"> успешные юристы, медработники… </w:t>
      </w:r>
    </w:p>
    <w:p w:rsidR="00C10067" w:rsidRDefault="00C10067" w:rsidP="00C10067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</w:t>
      </w:r>
      <w:r>
        <w:rPr>
          <w:i/>
          <w:sz w:val="28"/>
          <w:szCs w:val="28"/>
          <w:u w:val="single"/>
        </w:rPr>
        <w:t>Примечание, послесловие либо дополнение Салазкиной В.П.</w:t>
      </w:r>
      <w:r>
        <w:rPr>
          <w:i/>
          <w:sz w:val="28"/>
          <w:szCs w:val="28"/>
        </w:rPr>
        <w:t xml:space="preserve">) Фамилия </w:t>
      </w:r>
      <w:proofErr w:type="spellStart"/>
      <w:r>
        <w:rPr>
          <w:i/>
          <w:sz w:val="28"/>
          <w:szCs w:val="28"/>
        </w:rPr>
        <w:t>Патрины</w:t>
      </w:r>
      <w:proofErr w:type="spellEnd"/>
      <w:r>
        <w:rPr>
          <w:i/>
          <w:sz w:val="28"/>
          <w:szCs w:val="28"/>
        </w:rPr>
        <w:t xml:space="preserve"> продолжает быть и на исторической родине переселенцев-</w:t>
      </w:r>
      <w:proofErr w:type="spellStart"/>
      <w:r>
        <w:rPr>
          <w:i/>
          <w:sz w:val="28"/>
          <w:szCs w:val="28"/>
        </w:rPr>
        <w:t>патровцев</w:t>
      </w:r>
      <w:proofErr w:type="spellEnd"/>
      <w:r>
        <w:rPr>
          <w:i/>
          <w:sz w:val="28"/>
          <w:szCs w:val="28"/>
        </w:rPr>
        <w:t xml:space="preserve">. В начале мая этого года гостем нашего села был житель тех самых Лысых Гор. Село и поныне живёт и здравствует, а </w:t>
      </w:r>
      <w:proofErr w:type="spellStart"/>
      <w:r>
        <w:rPr>
          <w:i/>
          <w:sz w:val="28"/>
          <w:szCs w:val="28"/>
        </w:rPr>
        <w:t>Кочуков</w:t>
      </w:r>
      <w:proofErr w:type="spellEnd"/>
      <w:r>
        <w:rPr>
          <w:i/>
          <w:sz w:val="28"/>
          <w:szCs w:val="28"/>
        </w:rPr>
        <w:t xml:space="preserve"> Сергей Константинович – </w:t>
      </w:r>
      <w:r w:rsidR="00810C31">
        <w:rPr>
          <w:i/>
          <w:sz w:val="28"/>
          <w:szCs w:val="28"/>
        </w:rPr>
        <w:t xml:space="preserve">его </w:t>
      </w:r>
      <w:r>
        <w:rPr>
          <w:i/>
          <w:sz w:val="28"/>
          <w:szCs w:val="28"/>
        </w:rPr>
        <w:t>истинный патриот. По образованию он юрист-международник, востоковед, владеет китайским языком.</w:t>
      </w:r>
    </w:p>
    <w:p w:rsidR="00C10067" w:rsidRDefault="00C10067" w:rsidP="00C10067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Член Союза писателей России, краевед, Сергей Константинович, выйдя на пенсию, вернулся в родное село, чтобы служить здесь людям. Он организатор общественной жизни села: организует ежемесячные субботники, по его инициативе и при его самом активном участии проводятся ежегодные фестивали бардовской песни «Там, под Лысой горой», в 2017г. </w:t>
      </w:r>
      <w:r w:rsidR="00810C31">
        <w:rPr>
          <w:i/>
          <w:sz w:val="28"/>
          <w:szCs w:val="28"/>
        </w:rPr>
        <w:t xml:space="preserve">он </w:t>
      </w:r>
      <w:r>
        <w:rPr>
          <w:i/>
          <w:sz w:val="28"/>
          <w:szCs w:val="28"/>
        </w:rPr>
        <w:t xml:space="preserve">открыл </w:t>
      </w:r>
      <w:proofErr w:type="spellStart"/>
      <w:r>
        <w:rPr>
          <w:i/>
          <w:sz w:val="28"/>
          <w:szCs w:val="28"/>
        </w:rPr>
        <w:t>Лысогорский</w:t>
      </w:r>
      <w:proofErr w:type="spellEnd"/>
      <w:r>
        <w:rPr>
          <w:i/>
          <w:sz w:val="28"/>
          <w:szCs w:val="28"/>
        </w:rPr>
        <w:t xml:space="preserve"> школьный краеведческий музей, которым и руководит.  Много работает в архивах, изучая историю Лысых Гор, историю Тамбовского края, историю переселенцев. </w:t>
      </w:r>
      <w:proofErr w:type="spellStart"/>
      <w:r>
        <w:rPr>
          <w:i/>
          <w:sz w:val="28"/>
          <w:szCs w:val="28"/>
        </w:rPr>
        <w:t>Кочуков</w:t>
      </w:r>
      <w:proofErr w:type="spellEnd"/>
      <w:r>
        <w:rPr>
          <w:i/>
          <w:sz w:val="28"/>
          <w:szCs w:val="28"/>
        </w:rPr>
        <w:t xml:space="preserve"> С.К. – автор трёх краеведческих книг, объединённых общим названием «След веков отшумевших…». Работает и в жанре художественной прозы. Автор романов «Полёт белого кречета», «Без вести не пропавшие», «Когда мы были на войне»… В настоящее время собирает материал для книги о переселенцах, с этой целью он посетил  и </w:t>
      </w:r>
      <w:proofErr w:type="spellStart"/>
      <w:r>
        <w:rPr>
          <w:i/>
          <w:sz w:val="28"/>
          <w:szCs w:val="28"/>
        </w:rPr>
        <w:t>Патровку</w:t>
      </w:r>
      <w:proofErr w:type="spellEnd"/>
      <w:r>
        <w:rPr>
          <w:i/>
          <w:sz w:val="28"/>
          <w:szCs w:val="28"/>
        </w:rPr>
        <w:t xml:space="preserve">. Школьному музею и сельской библиотеке </w:t>
      </w:r>
      <w:r w:rsidR="00810C31">
        <w:rPr>
          <w:i/>
          <w:sz w:val="28"/>
          <w:szCs w:val="28"/>
        </w:rPr>
        <w:t xml:space="preserve">нашего села </w:t>
      </w:r>
      <w:r>
        <w:rPr>
          <w:i/>
          <w:sz w:val="28"/>
          <w:szCs w:val="28"/>
        </w:rPr>
        <w:t xml:space="preserve">подарил свои книги и «Рассказ-газету» со статьёй  «От тихой </w:t>
      </w:r>
      <w:proofErr w:type="spellStart"/>
      <w:r>
        <w:rPr>
          <w:i/>
          <w:sz w:val="28"/>
          <w:szCs w:val="28"/>
        </w:rPr>
        <w:t>Цны</w:t>
      </w:r>
      <w:proofErr w:type="spellEnd"/>
      <w:r>
        <w:rPr>
          <w:i/>
          <w:sz w:val="28"/>
          <w:szCs w:val="28"/>
        </w:rPr>
        <w:t xml:space="preserve"> до Тихого океана». Это и есть материал для будущей книги о переселенцах. </w:t>
      </w:r>
    </w:p>
    <w:p w:rsidR="004F5A8C" w:rsidRPr="00697B13" w:rsidRDefault="00697B13" w:rsidP="00697B13">
      <w:pPr>
        <w:pStyle w:val="a3"/>
        <w:rPr>
          <w:i/>
          <w:sz w:val="28"/>
          <w:szCs w:val="28"/>
        </w:rPr>
      </w:pPr>
      <w:r w:rsidRPr="00697B13">
        <w:rPr>
          <w:i/>
          <w:sz w:val="28"/>
          <w:szCs w:val="28"/>
        </w:rPr>
        <w:t xml:space="preserve"> А </w:t>
      </w:r>
      <w:r>
        <w:rPr>
          <w:i/>
          <w:sz w:val="28"/>
          <w:szCs w:val="28"/>
        </w:rPr>
        <w:t xml:space="preserve">наш школьный музей может предложить читателям ещё несколько работ по истории села, района.  </w:t>
      </w:r>
      <w:r w:rsidR="00A922DA">
        <w:rPr>
          <w:i/>
          <w:sz w:val="28"/>
          <w:szCs w:val="28"/>
        </w:rPr>
        <w:t xml:space="preserve">2018 год – год 190-летия со дня рождения Л.Н. Толстого. </w:t>
      </w:r>
      <w:r>
        <w:rPr>
          <w:i/>
          <w:sz w:val="28"/>
          <w:szCs w:val="28"/>
        </w:rPr>
        <w:t xml:space="preserve">Можем принять желающих пройти тропами Толстого: </w:t>
      </w:r>
      <w:r w:rsidR="00A922DA">
        <w:rPr>
          <w:i/>
          <w:sz w:val="28"/>
          <w:szCs w:val="28"/>
        </w:rPr>
        <w:t xml:space="preserve">предлагаем </w:t>
      </w:r>
      <w:r>
        <w:rPr>
          <w:i/>
          <w:sz w:val="28"/>
          <w:szCs w:val="28"/>
        </w:rPr>
        <w:t xml:space="preserve">экскурсионный маршрут «Не будь Толстого, не было и </w:t>
      </w:r>
      <w:proofErr w:type="spellStart"/>
      <w:r>
        <w:rPr>
          <w:i/>
          <w:sz w:val="28"/>
          <w:szCs w:val="28"/>
        </w:rPr>
        <w:t>Патровки</w:t>
      </w:r>
      <w:proofErr w:type="spellEnd"/>
      <w:r>
        <w:rPr>
          <w:i/>
          <w:sz w:val="28"/>
          <w:szCs w:val="28"/>
        </w:rPr>
        <w:t>»</w:t>
      </w:r>
      <w:r w:rsidR="00A922DA">
        <w:rPr>
          <w:i/>
          <w:sz w:val="28"/>
          <w:szCs w:val="28"/>
        </w:rPr>
        <w:t xml:space="preserve">. Работа с таким названием  принимала участие в областном конкурсе, где заняла 2-е место. </w:t>
      </w:r>
    </w:p>
    <w:p w:rsidR="00A922DA" w:rsidRPr="00697B13" w:rsidRDefault="00A922DA">
      <w:pPr>
        <w:pStyle w:val="a3"/>
        <w:rPr>
          <w:i/>
          <w:sz w:val="28"/>
          <w:szCs w:val="28"/>
        </w:rPr>
      </w:pPr>
    </w:p>
    <w:sectPr w:rsidR="00A922DA" w:rsidRPr="00697B13" w:rsidSect="004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2A1"/>
    <w:multiLevelType w:val="hybridMultilevel"/>
    <w:tmpl w:val="CA8A9EC2"/>
    <w:lvl w:ilvl="0" w:tplc="42BEDCB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3100C"/>
    <w:multiLevelType w:val="hybridMultilevel"/>
    <w:tmpl w:val="8238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DF"/>
    <w:rsid w:val="00073B0E"/>
    <w:rsid w:val="000845B5"/>
    <w:rsid w:val="0011646B"/>
    <w:rsid w:val="001D54DF"/>
    <w:rsid w:val="001F6FD6"/>
    <w:rsid w:val="004F5A8C"/>
    <w:rsid w:val="00697B13"/>
    <w:rsid w:val="007366E5"/>
    <w:rsid w:val="00810C31"/>
    <w:rsid w:val="00861DB0"/>
    <w:rsid w:val="00890F60"/>
    <w:rsid w:val="009124CA"/>
    <w:rsid w:val="00A922DA"/>
    <w:rsid w:val="00BF587D"/>
    <w:rsid w:val="00C10067"/>
    <w:rsid w:val="00DE4EA6"/>
    <w:rsid w:val="00E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4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4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7394</Words>
  <Characters>42151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</dc:creator>
  <cp:lastModifiedBy>bibl02</cp:lastModifiedBy>
  <cp:revision>2</cp:revision>
  <dcterms:created xsi:type="dcterms:W3CDTF">2018-05-17T08:59:00Z</dcterms:created>
  <dcterms:modified xsi:type="dcterms:W3CDTF">2018-05-17T08:59:00Z</dcterms:modified>
</cp:coreProperties>
</file>